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733" w:rightChars="-349"/>
        <w:rPr>
          <w:rFonts w:hint="eastAsia" w:ascii="黑体" w:hAnsi="黑体" w:eastAsia="黑体" w:cs="黑体"/>
          <w:b/>
          <w:bCs/>
          <w:color w:val="1B1B1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1B1B1B"/>
          <w:sz w:val="32"/>
          <w:szCs w:val="32"/>
          <w:shd w:val="clear" w:color="auto" w:fill="FFFFFF"/>
        </w:rPr>
        <w:t>附件2</w:t>
      </w:r>
    </w:p>
    <w:p>
      <w:pPr>
        <w:ind w:left="-619" w:leftChars="-295" w:right="-733" w:rightChars="-349"/>
        <w:rPr>
          <w:rFonts w:hint="eastAsia" w:ascii="黑体" w:hAnsi="黑体" w:eastAsia="黑体" w:cs="黑体"/>
          <w:b/>
          <w:bCs/>
          <w:color w:val="1B1B1B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40" w:lineRule="atLeast"/>
        <w:ind w:firstLine="361" w:firstLineChars="100"/>
        <w:rPr>
          <w:rFonts w:ascii="方正小标宋简体" w:hAnsi="方正小标宋简体" w:eastAsia="方正小标宋简体" w:cs="方正小标宋简体"/>
          <w:b/>
          <w:bCs/>
          <w:color w:val="1B1B1B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1B1B1B"/>
          <w:sz w:val="36"/>
          <w:szCs w:val="36"/>
          <w:shd w:val="clear" w:color="auto" w:fill="FFFFFF"/>
        </w:rPr>
        <w:t>湖南艺术职业学院校领导带队督查整改反馈表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1B1B1B"/>
          <w:sz w:val="32"/>
          <w:szCs w:val="32"/>
          <w:shd w:val="clear" w:color="auto" w:fill="FFFFFF"/>
        </w:rPr>
        <w:t> </w:t>
      </w:r>
    </w:p>
    <w:tbl>
      <w:tblPr>
        <w:tblStyle w:val="5"/>
        <w:tblW w:w="972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950"/>
        <w:gridCol w:w="3354"/>
        <w:gridCol w:w="2152"/>
        <w:gridCol w:w="21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督查时间</w:t>
            </w:r>
          </w:p>
        </w:tc>
        <w:tc>
          <w:tcPr>
            <w:tcW w:w="86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tabs>
                <w:tab w:val="left" w:pos="499"/>
              </w:tabs>
              <w:wordWrap w:val="0"/>
              <w:spacing w:before="120" w:beforeAutospacing="0" w:after="0" w:afterAutospacing="0" w:line="210" w:lineRule="atLeast"/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反馈时间</w:t>
            </w:r>
          </w:p>
        </w:tc>
        <w:tc>
          <w:tcPr>
            <w:tcW w:w="86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tabs>
                <w:tab w:val="left" w:pos="499"/>
              </w:tabs>
              <w:wordWrap w:val="0"/>
              <w:spacing w:before="120" w:beforeAutospacing="0" w:after="0" w:afterAutospacing="0" w:line="210" w:lineRule="atLeast"/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月</w:t>
            </w:r>
            <w:r>
              <w:rPr>
                <w:rFonts w:ascii="宋体" w:hAnsi="宋体" w:eastAsia="宋体" w:cs="宋体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      星期</w:t>
            </w:r>
            <w:r>
              <w:rPr>
                <w:rFonts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反馈部门</w:t>
            </w:r>
          </w:p>
        </w:tc>
        <w:tc>
          <w:tcPr>
            <w:tcW w:w="43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公章      </w:t>
            </w:r>
          </w:p>
        </w:tc>
        <w:tc>
          <w:tcPr>
            <w:tcW w:w="2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填报员</w:t>
            </w:r>
          </w:p>
        </w:tc>
        <w:tc>
          <w:tcPr>
            <w:tcW w:w="2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整改情况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整改内容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备注</w:t>
            </w:r>
          </w:p>
        </w:tc>
        <w:tc>
          <w:tcPr>
            <w:tcW w:w="86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left="-619" w:leftChars="-295" w:right="-733" w:rightChars="-349"/>
      </w:pPr>
      <w:r>
        <w:rPr>
          <w:rFonts w:hint="eastAsia"/>
        </w:rPr>
        <w:t>注：本表格由负责整改落实的职能部门进行填写，在整改落实</w:t>
      </w:r>
      <w:r>
        <w:rPr>
          <w:rFonts w:hint="eastAsia"/>
          <w:color w:val="auto"/>
        </w:rPr>
        <w:t>后将纸质稿、电子稿交质量</w:t>
      </w:r>
      <w:r>
        <w:rPr>
          <w:rFonts w:hint="eastAsia"/>
        </w:rPr>
        <w:t>评估中心。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394A44-06EA-428B-98F1-74749E5AF0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6B6CC6B-C015-410E-AA16-A9B12717C7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jhkNmVmMjJhNzZmOGQ3ZTU1MmRjM2E0MDhiODEifQ=="/>
  </w:docVars>
  <w:rsids>
    <w:rsidRoot w:val="3A497738"/>
    <w:rsid w:val="003768AE"/>
    <w:rsid w:val="0042302C"/>
    <w:rsid w:val="0059461A"/>
    <w:rsid w:val="008760F4"/>
    <w:rsid w:val="00CD1736"/>
    <w:rsid w:val="00CF1F2F"/>
    <w:rsid w:val="00D25002"/>
    <w:rsid w:val="045D79B7"/>
    <w:rsid w:val="04991D9B"/>
    <w:rsid w:val="0E8A2F6A"/>
    <w:rsid w:val="13DC3588"/>
    <w:rsid w:val="1C305DA5"/>
    <w:rsid w:val="24F56E67"/>
    <w:rsid w:val="3A497738"/>
    <w:rsid w:val="3C551FE7"/>
    <w:rsid w:val="43271BDE"/>
    <w:rsid w:val="5A0638D1"/>
    <w:rsid w:val="5CD765E0"/>
    <w:rsid w:val="5D8E030D"/>
    <w:rsid w:val="605D4575"/>
    <w:rsid w:val="656E2699"/>
    <w:rsid w:val="683134FF"/>
    <w:rsid w:val="6ACD1655"/>
    <w:rsid w:val="775C3661"/>
    <w:rsid w:val="791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1416</Words>
  <Characters>1433</Characters>
  <Lines>11</Lines>
  <Paragraphs>3</Paragraphs>
  <TotalTime>7</TotalTime>
  <ScaleCrop>false</ScaleCrop>
  <LinksUpToDate>false</LinksUpToDate>
  <CharactersWithSpaces>1508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2023-10-16T06:48:00Z</dcterms:created>
  <dc:creator>冯豆豆</dc:creator>
  <cp:lastModifiedBy>aileen come</cp:lastModifiedBy>
  <dcterms:modified xsi:type="dcterms:W3CDTF">2023-10-30T06:49:51Z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0C914AEC96774EB9A54B4CBF65F3D726_13</vt:lpwstr>
  </property>
</Properties>
</file>