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附件2</w:t>
      </w:r>
    </w:p>
    <w:p>
      <w:pPr>
        <w:adjustRightInd w:val="0"/>
        <w:snapToGrid w:val="0"/>
        <w:spacing w:line="312" w:lineRule="auto"/>
        <w:jc w:val="center"/>
        <w:rPr>
          <w:rFonts w:ascii="方正小标宋_GBK" w:eastAsia="方正小标宋_GBK"/>
          <w:sz w:val="36"/>
          <w:szCs w:val="36"/>
        </w:rPr>
      </w:pPr>
      <w:bookmarkStart w:id="8" w:name="_GoBack"/>
      <w:r>
        <w:rPr>
          <w:rFonts w:hint="eastAsia" w:ascii="方正小标宋_GBK" w:eastAsia="方正小标宋_GBK"/>
          <w:sz w:val="36"/>
          <w:szCs w:val="36"/>
        </w:rPr>
        <w:t>湖南艺术职业学院</w:t>
      </w:r>
      <w:r>
        <w:rPr>
          <w:rFonts w:hint="eastAsia" w:ascii="方正小标宋_GBK" w:eastAsia="方正小标宋_GBK"/>
          <w:sz w:val="36"/>
          <w:szCs w:val="36"/>
          <w:lang w:eastAsia="zh-CN"/>
        </w:rPr>
        <w:t>学生</w:t>
      </w:r>
      <w:r>
        <w:rPr>
          <w:rFonts w:hint="eastAsia" w:ascii="方正小标宋_GBK" w:eastAsia="方正小标宋_GBK"/>
          <w:sz w:val="36"/>
          <w:szCs w:val="36"/>
        </w:rPr>
        <w:t>岗位实习三方协议</w:t>
      </w:r>
      <w:bookmarkEnd w:id="8"/>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0" w:name="_Hlk86450666"/>
      <w:bookmarkStart w:id="1"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依法保障实习学生的基本权利，不得有以下情形：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2"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ascii="仿宋_GB2312" w:eastAsia="宋体"/>
          <w:sz w:val="30"/>
          <w:szCs w:val="30"/>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3"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3"/>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4"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4"/>
    <w:p>
      <w:pPr>
        <w:widowControl/>
        <w:adjustRightInd w:val="0"/>
        <w:snapToGrid w:val="0"/>
        <w:spacing w:line="312" w:lineRule="auto"/>
        <w:ind w:firstLine="600" w:firstLineChars="200"/>
        <w:rPr>
          <w:rFonts w:ascii="仿宋_GB2312"/>
          <w:sz w:val="30"/>
          <w:szCs w:val="30"/>
        </w:rPr>
      </w:pPr>
      <w:bookmarkStart w:id="5"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5"/>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6"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6"/>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7" w:name="_Hlk86478179"/>
      <w:r>
        <w:rPr>
          <w:rFonts w:hint="eastAsia" w:ascii="仿宋_GB2312"/>
          <w:sz w:val="30"/>
          <w:szCs w:val="30"/>
        </w:rPr>
        <w:t>如丙方集体签订协议，需由丙方代表签字，其他所有丙方需签订相应委托书，并作为本协议的附件。</w:t>
      </w:r>
      <w:bookmarkEnd w:id="7"/>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ascii="Arial" w:hAnsi="Arial" w:eastAsia="黑体" w:cs="Arial"/>
          <w:sz w:val="30"/>
          <w:szCs w:val="30"/>
        </w:rPr>
        <w:t>……</w:t>
      </w:r>
    </w:p>
    <w:p>
      <w:pPr>
        <w:adjustRightInd w:val="0"/>
        <w:snapToGrid w:val="0"/>
        <w:spacing w:line="312" w:lineRule="auto"/>
        <w:jc w:val="center"/>
        <w:rPr>
          <w:rFonts w:hint="eastAsia"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pPr>
        <w:spacing w:line="460" w:lineRule="exact"/>
        <w:rPr>
          <w:rFonts w:ascii="仿宋_GB2312" w:hAnsi="仿宋_GB2312" w:cs="仿宋_GB2312"/>
          <w:sz w:val="30"/>
          <w:szCs w:val="30"/>
        </w:rPr>
      </w:pPr>
    </w:p>
    <w:p>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pPr>
        <w:spacing w:line="312" w:lineRule="auto"/>
        <w:rPr>
          <w:rFonts w:ascii="仿宋_GB2312" w:hAnsi="仿宋_GB2312" w:cs="仿宋_GB2312"/>
          <w:sz w:val="30"/>
          <w:szCs w:val="30"/>
        </w:rPr>
      </w:pPr>
    </w:p>
    <w:p>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pPr>
        <w:spacing w:line="560" w:lineRule="exact"/>
        <w:rPr>
          <w:rFonts w:ascii="仿宋_GB2312" w:hAnsi="仿宋_GB2312" w:cs="仿宋_GB2312"/>
          <w:sz w:val="30"/>
          <w:szCs w:val="30"/>
        </w:rPr>
      </w:pPr>
    </w:p>
    <w:p>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30"/>
          <w:szCs w:val="30"/>
        </w:rPr>
      </w:pPr>
    </w:p>
    <w:p>
      <w:pPr>
        <w:spacing w:line="560" w:lineRule="exact"/>
        <w:ind w:firstLine="420"/>
        <w:rPr>
          <w:rFonts w:ascii="仿宋_GB2312" w:hAnsi="仿宋_GB2312" w:cs="仿宋_GB2312"/>
          <w:sz w:val="30"/>
          <w:szCs w:val="30"/>
        </w:rPr>
      </w:pPr>
    </w:p>
    <w:p>
      <w:pPr>
        <w:spacing w:line="560" w:lineRule="exact"/>
        <w:ind w:left="3780" w:leftChars="1800"/>
        <w:rPr>
          <w:rFonts w:ascii="仿宋_GB2312" w:hAnsi="仿宋_GB2312" w:cs="仿宋_GB2312"/>
          <w:sz w:val="30"/>
          <w:szCs w:val="30"/>
        </w:rPr>
      </w:pPr>
      <w:r>
        <w:rPr>
          <w:rFonts w:ascii="仿宋_GB2312" w:hAnsi="仿宋_GB2312" w:cs="仿宋_GB2312"/>
          <w:sz w:val="30"/>
          <w:szCs w:val="30"/>
        </w:rPr>
        <w:t xml:space="preserve">签名： </w:t>
      </w:r>
    </w:p>
    <w:p>
      <w:pPr>
        <w:spacing w:line="560" w:lineRule="exact"/>
        <w:ind w:left="3780" w:leftChars="1800"/>
        <w:rPr>
          <w:rFonts w:ascii="仿宋_GB2312" w:hAnsi="仿宋_GB2312" w:cs="仿宋_GB2312"/>
          <w:sz w:val="30"/>
          <w:szCs w:val="30"/>
        </w:rPr>
      </w:pPr>
      <w:r>
        <w:rPr>
          <w:rFonts w:ascii="仿宋_GB2312" w:hAnsi="仿宋_GB2312" w:cs="仿宋_GB2312"/>
          <w:sz w:val="30"/>
          <w:szCs w:val="30"/>
        </w:rPr>
        <w:t>与学生本人关系：</w:t>
      </w:r>
    </w:p>
    <w:p>
      <w:pPr>
        <w:spacing w:line="560" w:lineRule="exact"/>
        <w:ind w:left="378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pPr>
        <w:rPr>
          <w:rFonts w:ascii="黑体" w:hAnsi="黑体" w:eastAsia="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MzAyMTNjYmUwZjgwZTI2ZTE4MjBiYjEyYmNlYzMifQ=="/>
  </w:docVars>
  <w:rsids>
    <w:rsidRoot w:val="0C362767"/>
    <w:rsid w:val="0C36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2022-09-28T02:32:00Z</dcterms:created>
  <dc:creator>lx</dc:creator>
  <cp:lastModifiedBy>lx</cp:lastModifiedBy>
  <dcterms:modified xsi:type="dcterms:W3CDTF">2022-09-28T02:34:04Z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BA95C354790C4228B8789159F35C79A9</vt:lpwstr>
  </property>
</Properties>
</file>