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湖南</w:t>
      </w:r>
      <w:r>
        <w:rPr>
          <w:rFonts w:ascii="华文中宋" w:hAnsi="华文中宋" w:eastAsia="华文中宋"/>
          <w:b/>
          <w:sz w:val="44"/>
          <w:szCs w:val="44"/>
        </w:rPr>
        <w:t>艺术职业学院</w:t>
      </w:r>
      <w:r>
        <w:rPr>
          <w:rFonts w:hint="eastAsia" w:ascii="华文中宋" w:hAnsi="华文中宋" w:eastAsia="华文中宋"/>
          <w:b/>
          <w:sz w:val="44"/>
          <w:szCs w:val="44"/>
        </w:rPr>
        <w:t>201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8</w:t>
      </w:r>
      <w:r>
        <w:rPr>
          <w:rFonts w:hint="eastAsia" w:ascii="华文中宋" w:hAnsi="华文中宋" w:eastAsia="华文中宋"/>
          <w:b/>
          <w:sz w:val="44"/>
          <w:szCs w:val="44"/>
        </w:rPr>
        <w:t>-201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9</w:t>
      </w:r>
      <w:r>
        <w:rPr>
          <w:rFonts w:hint="eastAsia" w:ascii="华文中宋" w:hAnsi="华文中宋" w:eastAsia="华文中宋"/>
          <w:b/>
          <w:sz w:val="44"/>
          <w:szCs w:val="44"/>
        </w:rPr>
        <w:t>学</w:t>
      </w:r>
      <w:r>
        <w:rPr>
          <w:rFonts w:ascii="华文中宋" w:hAnsi="华文中宋" w:eastAsia="华文中宋"/>
          <w:b/>
          <w:sz w:val="44"/>
          <w:szCs w:val="44"/>
        </w:rPr>
        <w:t>年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第一学期</w:t>
      </w:r>
      <w:bookmarkStart w:id="0" w:name="_GoBack"/>
      <w:bookmarkEnd w:id="0"/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学生学</w:t>
      </w:r>
      <w:r>
        <w:rPr>
          <w:rFonts w:ascii="华文中宋" w:hAnsi="华文中宋" w:eastAsia="华文中宋"/>
          <w:b/>
          <w:sz w:val="44"/>
          <w:szCs w:val="44"/>
        </w:rPr>
        <w:t>业成绩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/>
          <w:b/>
          <w:sz w:val="44"/>
          <w:szCs w:val="44"/>
        </w:rPr>
        <w:t>门</w:t>
      </w:r>
      <w:r>
        <w:rPr>
          <w:rFonts w:ascii="华文中宋" w:hAnsi="华文中宋" w:eastAsia="华文中宋"/>
          <w:b/>
          <w:sz w:val="44"/>
          <w:szCs w:val="44"/>
        </w:rPr>
        <w:t>以上</w:t>
      </w:r>
      <w:r>
        <w:rPr>
          <w:rFonts w:hint="eastAsia" w:ascii="华文中宋" w:hAnsi="华文中宋" w:eastAsia="华文中宋"/>
          <w:b/>
          <w:sz w:val="44"/>
          <w:szCs w:val="44"/>
        </w:rPr>
        <w:t>课</w:t>
      </w:r>
      <w:r>
        <w:rPr>
          <w:rFonts w:ascii="华文中宋" w:hAnsi="华文中宋" w:eastAsia="华文中宋"/>
          <w:b/>
          <w:sz w:val="44"/>
          <w:szCs w:val="44"/>
        </w:rPr>
        <w:t>程不及格名单公示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(应期补考后）</w:t>
      </w:r>
    </w:p>
    <w:p>
      <w:pPr>
        <w:ind w:firstLine="600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经</w:t>
      </w:r>
      <w:r>
        <w:rPr>
          <w:rFonts w:ascii="仿宋" w:hAnsi="仿宋" w:eastAsia="仿宋"/>
          <w:b/>
          <w:sz w:val="30"/>
          <w:szCs w:val="30"/>
        </w:rPr>
        <w:t>统计</w:t>
      </w:r>
      <w:r>
        <w:rPr>
          <w:rFonts w:hint="eastAsia" w:ascii="仿宋" w:hAnsi="仿宋" w:eastAsia="仿宋"/>
          <w:b/>
          <w:sz w:val="30"/>
          <w:szCs w:val="30"/>
        </w:rPr>
        <w:t>核实，现</w:t>
      </w:r>
      <w:r>
        <w:rPr>
          <w:rFonts w:ascii="仿宋" w:hAnsi="仿宋" w:eastAsia="仿宋"/>
          <w:b/>
          <w:sz w:val="30"/>
          <w:szCs w:val="30"/>
        </w:rPr>
        <w:t>将</w:t>
      </w:r>
      <w:r>
        <w:rPr>
          <w:rFonts w:hint="eastAsia" w:ascii="仿宋" w:hAnsi="仿宋" w:eastAsia="仿宋"/>
          <w:b/>
          <w:sz w:val="30"/>
          <w:szCs w:val="30"/>
        </w:rPr>
        <w:t>我</w:t>
      </w:r>
      <w:r>
        <w:rPr>
          <w:rFonts w:ascii="仿宋" w:hAnsi="仿宋" w:eastAsia="仿宋"/>
          <w:b/>
          <w:sz w:val="30"/>
          <w:szCs w:val="30"/>
        </w:rPr>
        <w:t>院</w:t>
      </w:r>
      <w:r>
        <w:rPr>
          <w:rFonts w:hint="eastAsia" w:ascii="仿宋" w:hAnsi="仿宋" w:eastAsia="仿宋"/>
          <w:b/>
          <w:sz w:val="30"/>
          <w:szCs w:val="30"/>
        </w:rPr>
        <w:t>2</w:t>
      </w:r>
      <w:r>
        <w:rPr>
          <w:rFonts w:ascii="仿宋" w:hAnsi="仿宋" w:eastAsia="仿宋"/>
          <w:b/>
          <w:sz w:val="30"/>
          <w:szCs w:val="30"/>
        </w:rPr>
        <w:t>01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8</w:t>
      </w:r>
      <w:r>
        <w:rPr>
          <w:rFonts w:ascii="仿宋" w:hAnsi="仿宋" w:eastAsia="仿宋"/>
          <w:b/>
          <w:sz w:val="30"/>
          <w:szCs w:val="30"/>
        </w:rPr>
        <w:t>-201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9学年第一学期</w:t>
      </w:r>
      <w:r>
        <w:rPr>
          <w:rFonts w:hint="eastAsia" w:ascii="仿宋" w:hAnsi="仿宋" w:eastAsia="仿宋"/>
          <w:b/>
          <w:sz w:val="30"/>
          <w:szCs w:val="30"/>
        </w:rPr>
        <w:t>学生</w:t>
      </w:r>
      <w:r>
        <w:rPr>
          <w:rFonts w:ascii="仿宋" w:hAnsi="仿宋" w:eastAsia="仿宋"/>
          <w:b/>
          <w:sz w:val="30"/>
          <w:szCs w:val="30"/>
        </w:rPr>
        <w:t>学业成绩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门</w:t>
      </w:r>
      <w:r>
        <w:rPr>
          <w:rFonts w:ascii="仿宋" w:hAnsi="仿宋" w:eastAsia="仿宋"/>
          <w:b/>
          <w:sz w:val="30"/>
          <w:szCs w:val="30"/>
        </w:rPr>
        <w:t>以上</w:t>
      </w:r>
      <w:r>
        <w:rPr>
          <w:rFonts w:hint="eastAsia" w:ascii="仿宋" w:hAnsi="仿宋" w:eastAsia="仿宋"/>
          <w:b/>
          <w:sz w:val="30"/>
          <w:szCs w:val="30"/>
        </w:rPr>
        <w:t>课</w:t>
      </w:r>
      <w:r>
        <w:rPr>
          <w:rFonts w:ascii="仿宋" w:hAnsi="仿宋" w:eastAsia="仿宋"/>
          <w:b/>
          <w:sz w:val="30"/>
          <w:szCs w:val="30"/>
        </w:rPr>
        <w:t>程不及格名单公示</w:t>
      </w:r>
      <w:r>
        <w:rPr>
          <w:rFonts w:hint="eastAsia" w:ascii="仿宋" w:hAnsi="仿宋" w:eastAsia="仿宋"/>
          <w:b/>
          <w:sz w:val="30"/>
          <w:szCs w:val="30"/>
        </w:rPr>
        <w:t>如</w:t>
      </w:r>
      <w:r>
        <w:rPr>
          <w:rFonts w:ascii="仿宋" w:hAnsi="仿宋" w:eastAsia="仿宋"/>
          <w:b/>
          <w:sz w:val="30"/>
          <w:szCs w:val="30"/>
        </w:rPr>
        <w:t>下</w:t>
      </w:r>
      <w:r>
        <w:rPr>
          <w:rFonts w:hint="eastAsia" w:ascii="仿宋" w:hAnsi="仿宋" w:eastAsia="仿宋"/>
          <w:b/>
          <w:sz w:val="30"/>
          <w:szCs w:val="30"/>
        </w:rPr>
        <w:t>：</w:t>
      </w:r>
    </w:p>
    <w:p>
      <w:pPr>
        <w:ind w:firstLine="643" w:firstLineChars="200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一、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</w:t>
      </w:r>
      <w:r>
        <w:rPr>
          <w:rFonts w:ascii="华文中宋" w:hAnsi="华文中宋" w:eastAsia="华文中宋"/>
          <w:b/>
          <w:sz w:val="32"/>
          <w:szCs w:val="32"/>
        </w:rPr>
        <w:t>-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b/>
          <w:sz w:val="32"/>
          <w:szCs w:val="32"/>
        </w:rPr>
        <w:t>门</w:t>
      </w:r>
      <w:r>
        <w:rPr>
          <w:rFonts w:ascii="华文中宋" w:hAnsi="华文中宋" w:eastAsia="华文中宋"/>
          <w:b/>
          <w:sz w:val="32"/>
          <w:szCs w:val="32"/>
        </w:rPr>
        <w:t>课程不及名单</w:t>
      </w:r>
      <w:r>
        <w:rPr>
          <w:rFonts w:hint="eastAsia" w:ascii="华文中宋" w:hAnsi="华文中宋" w:eastAsia="华文中宋"/>
          <w:b/>
          <w:sz w:val="32"/>
          <w:szCs w:val="32"/>
        </w:rPr>
        <w:t>（共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158</w:t>
      </w:r>
      <w:r>
        <w:rPr>
          <w:rFonts w:hint="eastAsia" w:ascii="华文中宋" w:hAnsi="华文中宋" w:eastAsia="华文中宋"/>
          <w:b/>
          <w:sz w:val="32"/>
          <w:szCs w:val="32"/>
        </w:rPr>
        <w:t>人）</w:t>
      </w:r>
    </w:p>
    <w:tbl>
      <w:tblPr>
        <w:tblStyle w:val="2"/>
        <w:tblW w:w="11583" w:type="dxa"/>
        <w:jc w:val="center"/>
        <w:tblInd w:w="66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115"/>
        <w:gridCol w:w="2543"/>
        <w:gridCol w:w="2378"/>
        <w:gridCol w:w="462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系部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课程/环节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14中国舞班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010404140321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14中国舞班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010404140330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14中国舞班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010404140332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技巧（9）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剧目（9）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身韵（9）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14中国舞班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010404140344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15中国舞班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010404151067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基训(7)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身韵（7）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15中国舞班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010404151283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基训(7)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身韵（7）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201713032026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基训(3)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音乐欣赏（3）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201713032032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18舞蹈表演班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201813032139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18舞蹈表演班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201813032142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201823023027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201823023031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201823023037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01040418240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01040418245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15广告五年制大专1班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201513032046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15广告五年制大专1班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201513032223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16广告五年制大专班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201613032217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书籍装帧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201613032251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室内设计（居室设计二）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201613032259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计算机辅助设计3Dmax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计算机辅助设计Photoshop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室内设计（居室设计二）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201613032280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室内设计（居室设计二）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201613032237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服装工艺（一）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服装结构设计(一)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16环艺室内班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201611011016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大学生职业发展与就业创业指导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室内设计（商业空间三）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16环艺室内班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201611011050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大学生职业发展与就业创业指导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室内设计（商业空间三）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16环艺室内班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201611011058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室内设计（商业空间三）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16环艺景观班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201405005074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大学生职业发展与就业创业指导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室内设计（二）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16环艺景观班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201611011042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大学生职业发展与就业创业指导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16环艺景观班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201710010020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大学生职业发展与就业创业指导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室内设计（二）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16舞台艺术设计班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201620020003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舞台设计（大型晚会）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201713032045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立体构成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201713032047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立体构成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17环艺室内班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201710010022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室内设计（居室设计一）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室内设计（商业空间一）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17广告（平面方向）班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201708008004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版式设计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广告摄影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企业形象设计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201836036011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设计构成（平面、色彩、立体）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010404160408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201613032004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201613032009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201613032011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201613032014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201613032016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201613032021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010404151414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010404160422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器乐(5)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201613032053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201613032055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201613032056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合奏（5）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16高职声乐2班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201626026058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儿童歌曲创作（一）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组合演唱（三）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17高职声乐2班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201703003003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小学音乐教学法（一）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17高职声乐1班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201723023012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桑植民歌（一）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组合演唱（三）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17高职器乐班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201722022034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中外音乐史与名作欣赏（一）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17高职器乐班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201722022038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中外音乐史与名作欣赏（一）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17高职器乐班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201722022043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17高职器乐班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201722022046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重奏(三)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01040417098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01040417110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地理（三）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乐理(3)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专业（3）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01040417112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专业（3）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01040417115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地理（三）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01040417121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乐理(3)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201830030048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01040418001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01040418012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01040418013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01040418017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01040418019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01040418024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01040418027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01040418031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15音乐剧班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201413032109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剧目(一)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15音乐剧班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201513032083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剧目(一)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声乐(7)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201613032323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合唱（1）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剧目教学(5)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201613032336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合唱（1）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剧目教学(5)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16戏曲2（男）班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010404160232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17戏曲表演高职班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201721021014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大学生职业发展与就业创业指导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剧目(三)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01040417388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01040417391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01040417395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18戏曲1（女）班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201813032084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18戏曲1（女）班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201813032099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18戏曲1（女）班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201813032103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201813032085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201813032096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201813032104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201813032106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201813032148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201813032156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201813032165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01040418066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毯功(1)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01040418079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01040418081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01040418089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01040418068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唱腔(1)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01040418088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腿功(1)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18戏曲表演高职班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201826026012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14影视表演班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201413032035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台词-剧目综合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14动画五年制大专班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201413032149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AE影视后期特效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动画场景2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15摄影摄像大专班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201513032249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纪录片创作实践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16影视节目制作班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201605005017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剧本创作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名著名作赏析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16高职影表班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201621021006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16高职影表班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201630030002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16高职动画班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201626026087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动画场景设计Ⅱ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16影视动画大专班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201613032097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动画脚本创作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三维建模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原画技法Ⅰ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16剪辑调色班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201606006007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16剪辑调色班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201606006017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16剪辑调色班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201606006037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201713032179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17影视节目制作班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201707007023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AE栏目包装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IIustrator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商业包装实践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17高职影表班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201621021031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17影视合成1班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201727027013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商业合成实践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影视特效合成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影视追踪技术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17影视合成1班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201727027066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商业合成实践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影视特效合成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影视追踪技术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17栏目包装班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201707007012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IIustrator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商业包装实践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17栏目包装班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201707007014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IIustrator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商业包装实践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17栏目包装班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201707007015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IIustrator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商业包装实践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17栏目包装班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201707007018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IIustrator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商业包装实践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17栏目包装班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201707007029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IIustrator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商业包装实践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17栏目包装班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201707007036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IIustrator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商业包装实践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201818018025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201818018029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18剪辑调色班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201806006017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18剪辑调色班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201806006035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14播音主持班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201413032215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出镜记者报道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大学生职业发展与就业创业指导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15播音主持班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201513032263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电视播音与主持(一)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201613032292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电视播音与主持(2)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广播播音与主持(3)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声乐（5）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201613032299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电视播音与主持(2)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广播播音与主持(3)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201613032303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电视播音与主持(2)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广播播音与主持(3)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201613032307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电视播音与主持(2)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广播播音与主持(3)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16播音主持高职班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201601001008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广播播音与主持（三）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16文物修复与保护班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201618018002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古籍修复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木雕修复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文物摄影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16文物修复与保护班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201618018005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文化遗产保护概论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文物摄影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16酒管（轨道）班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201613013001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技能抽查菜单设计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技能抽查客房服务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16酒管（轨道）班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201613013019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技能抽查英语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010404160630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客源国概况（2）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201613032472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客源国概况（2）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010404160626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201613032393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201713032096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节目主持艺术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17文物修复与保护班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201717017013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中国古代青铜器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17文物修复与保护班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201717017014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古陶瓷修复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201713032116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形象设计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201713032117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民航旅客运输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201713032119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民航旅客运输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201713032126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民航旅客运输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201713013004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201713013007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201713013035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201713013050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民航法律法规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201713013062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201813032035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201813032037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201813032046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201813032058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音乐常识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201801001014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2018GDGZBZ02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2018GDGZBZ03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普通话语音与播音发声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201812012022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201812012047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创意策划理论与实务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201813032175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201813032209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201813013030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航空专业英语（一）</w:t>
            </w:r>
          </w:p>
        </w:tc>
      </w:tr>
    </w:tbl>
    <w:p>
      <w:pPr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ind w:firstLine="321" w:firstLineChars="100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二、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32"/>
          <w:szCs w:val="32"/>
        </w:rPr>
        <w:t>门以</w:t>
      </w:r>
      <w:r>
        <w:rPr>
          <w:rFonts w:ascii="华文中宋" w:hAnsi="华文中宋" w:eastAsia="华文中宋"/>
          <w:b/>
          <w:sz w:val="32"/>
          <w:szCs w:val="32"/>
        </w:rPr>
        <w:t>上课程不及名单</w:t>
      </w:r>
      <w:r>
        <w:rPr>
          <w:rFonts w:hint="eastAsia" w:ascii="华文中宋" w:hAnsi="华文中宋" w:eastAsia="华文中宋"/>
          <w:b/>
          <w:sz w:val="32"/>
          <w:szCs w:val="32"/>
        </w:rPr>
        <w:t>（共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55</w:t>
      </w:r>
      <w:r>
        <w:rPr>
          <w:rFonts w:hint="eastAsia" w:ascii="华文中宋" w:hAnsi="华文中宋" w:eastAsia="华文中宋"/>
          <w:b/>
          <w:sz w:val="32"/>
          <w:szCs w:val="32"/>
        </w:rPr>
        <w:t>人）</w:t>
      </w:r>
    </w:p>
    <w:tbl>
      <w:tblPr>
        <w:tblStyle w:val="2"/>
        <w:tblW w:w="11470" w:type="dxa"/>
        <w:jc w:val="center"/>
        <w:tblInd w:w="39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1063"/>
        <w:gridCol w:w="2900"/>
        <w:gridCol w:w="2015"/>
        <w:gridCol w:w="476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系部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课程/环节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14中国舞班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010404140319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中国民族民间舞（9）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14中国舞班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010404140325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中国民族民间舞（9）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010404160065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发型设计（二）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服装工艺（一）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服装结构设计(一)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广告摄影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立体裁剪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时尚化妆—晚宴妆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书法（一）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舞台化妆-日本妆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政治（五）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201613032227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服装工艺（一）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服装结构设计(一)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时尚化妆—晚宴妆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舞台化妆-日本妆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16产品造型设计班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201602002002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大学生职业发展与就业创业指导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16产品造型设计班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2016CPXJGZ01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大学生职业发展与就业创业指导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17人物（服装方向）班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201616016016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服饰品设计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服饰图案设计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服装设计二（舞台服装设计）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时装画（二）电脑服装绘画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17广告（UI方向）2班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201708008024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IIIustrator图形设计实战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Photoshop图像处理实战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精通UI图标设计与制作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商用平面广告与电UI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移动互联网应用UI/UE交互设计实战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17广告（UI方向）2班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201709009052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Axure互联网应用原型设计</w:t>
            </w:r>
          </w:p>
        </w:tc>
      </w:tr>
      <w:tr>
        <w:tblPrEx>
          <w:tblLayout w:type="fixed"/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Photoshop图像处理实战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精通UI图标设计与制作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商用平面广告与电UI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移动互联网应用UI/UE交互设计实战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201813032001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中外工艺美术史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010404160395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政治（五）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组合演唱（三）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16钢琴调律班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201603003013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大学生职业发展与就业创业指导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钢琴调律与技术（五）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钢琴维修与调整（三）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16钢琴调律班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201603003014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大学生职业发展与就业创业指导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钢琴调律与技术（五）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钢琴维修与调整（三）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17高职声乐2班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201626026063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桑植民歌（一）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中外音乐史与名作欣赏（一）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01040417088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地理（三）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乐理(3)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历史（三）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专业（3）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01040417100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地理（三）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乐理(3)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01040417132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地理（三）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乐理(3)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01040417400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乐理(3)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专业（3）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201613032035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地理（三）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专业（3）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01040418006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01040418011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01040418029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18GDYYZZ01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15戏曲1（女）班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010404151148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把子(7)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唱腔(7)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毯功(7)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腿功(7)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201613032317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合唱（1）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剧目教学(5)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爵士舞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台词(5)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现代舞（一）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政治（五）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201613032337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合唱（1）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剧目教学(5)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爵士舞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台词(5)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现代舞（一）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17邵阳花鼓表演班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201713032224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把子(3)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唱腔(3)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身段(3)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视唱(3)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毯功(3)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腿功(3)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201713032146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芭蕾基训(3)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台词（三）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201813032098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201813032146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技巧(1)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正音(一)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201813032159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201813032167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201813032168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正音(一)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201813032221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14动画五年制大专班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201413032141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AE影视后期特效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大学生职业发展与就业创业指导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动画场景2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三维动画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15影视动画大专班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201513032145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动画脚本与分镜头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动画运动规律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二维动画实训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三维材质灯光与渲染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设计速写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010404160443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声乐（5）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形体（5）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16高职动画班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201630030001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动画场景设计Ⅱ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三维动画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16栏目包装班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201607007029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CINEMA4D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MG动画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选题创作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16栏目包装班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201607007045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CINEMA4D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MG动画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选题创作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16栏目包装班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201607007051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CINEMA4D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MG动画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选题创作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14播音主持班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201413032221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大学生职业发展与就业创业指导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电视播音与主持（三）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剧目排练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现代舞(三)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201613032296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电视播音与主持(2)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电视电影配音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广播播音与主持(3)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声乐（5）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主持人即兴口语表达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201613032306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电视播音与主持(2)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电视电影配音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广播播音与主持(3)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主持人即兴口语表达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16文物修复与保护班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201618018027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佛、道教造像艺术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古籍修复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木雕修复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文物摄影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16酒店管理班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201640040001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技能抽查客房服务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技能抽查前厅服务模块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技能抽查英语模块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201613032415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客源国概况（2）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民航危险品运输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201613032394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航空餐饮服务与管理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航空地面服务（3）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航空服务礼仪 （5）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航空专业英语（5）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客源国概况（2）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201613032435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航空餐饮服务与管理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客源国概况（2）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201713032122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航空服务礼仪（3）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民航旅客运输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形象设计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政治(三)</w:t>
            </w:r>
          </w:p>
        </w:tc>
      </w:tr>
      <w:tr>
        <w:tblPrEx>
          <w:tblLayout w:type="fixed"/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民航旅客运输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201713013029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航空服务礼仪（三）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民航法律法规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民航客舱服务与管理（二)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民航旅客运输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201801001001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普通话语音与播音发声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201801001017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节目主持艺术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18文物修复与保护班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2018GDWB01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文物学基础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中国古代史</w:t>
            </w:r>
          </w:p>
        </w:tc>
      </w:tr>
    </w:tbl>
    <w:p>
      <w:pPr>
        <w:ind w:firstLine="643" w:firstLineChars="200"/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ind w:firstLine="72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特</w:t>
      </w:r>
      <w:r>
        <w:rPr>
          <w:rFonts w:ascii="仿宋" w:hAnsi="仿宋" w:eastAsia="仿宋"/>
          <w:b/>
          <w:sz w:val="32"/>
          <w:szCs w:val="32"/>
        </w:rPr>
        <w:t>此公</w:t>
      </w:r>
      <w:r>
        <w:rPr>
          <w:rFonts w:hint="eastAsia" w:ascii="仿宋" w:hAnsi="仿宋" w:eastAsia="仿宋"/>
          <w:b/>
          <w:sz w:val="32"/>
          <w:szCs w:val="32"/>
        </w:rPr>
        <w:t>示，公</w:t>
      </w:r>
      <w:r>
        <w:rPr>
          <w:rFonts w:ascii="仿宋" w:hAnsi="仿宋" w:eastAsia="仿宋"/>
          <w:b/>
          <w:sz w:val="32"/>
          <w:szCs w:val="32"/>
        </w:rPr>
        <w:t>示期</w:t>
      </w:r>
      <w:r>
        <w:rPr>
          <w:rFonts w:hint="eastAsia" w:ascii="仿宋" w:hAnsi="仿宋" w:eastAsia="仿宋"/>
          <w:b/>
          <w:sz w:val="32"/>
          <w:szCs w:val="32"/>
        </w:rPr>
        <w:t>7天。学生</w:t>
      </w:r>
      <w:r>
        <w:rPr>
          <w:rFonts w:ascii="仿宋" w:hAnsi="仿宋" w:eastAsia="仿宋"/>
          <w:b/>
          <w:sz w:val="32"/>
          <w:szCs w:val="32"/>
        </w:rPr>
        <w:t>如对不及格课程有异议的</w:t>
      </w:r>
      <w:r>
        <w:rPr>
          <w:rFonts w:hint="eastAsia" w:ascii="仿宋" w:hAnsi="仿宋" w:eastAsia="仿宋"/>
          <w:b/>
          <w:sz w:val="32"/>
          <w:szCs w:val="32"/>
        </w:rPr>
        <w:t>，请</w:t>
      </w:r>
      <w:r>
        <w:rPr>
          <w:rFonts w:ascii="仿宋" w:hAnsi="仿宋" w:eastAsia="仿宋"/>
          <w:b/>
          <w:sz w:val="32"/>
          <w:szCs w:val="32"/>
        </w:rPr>
        <w:t>及时来学院教务处核实</w:t>
      </w:r>
      <w:r>
        <w:rPr>
          <w:rFonts w:hint="eastAsia" w:ascii="仿宋" w:hAnsi="仿宋" w:eastAsia="仿宋"/>
          <w:b/>
          <w:sz w:val="32"/>
          <w:szCs w:val="32"/>
        </w:rPr>
        <w:t>，联系</w:t>
      </w:r>
      <w:r>
        <w:rPr>
          <w:rFonts w:ascii="仿宋" w:hAnsi="仿宋" w:eastAsia="仿宋"/>
          <w:b/>
          <w:sz w:val="32"/>
          <w:szCs w:val="32"/>
        </w:rPr>
        <w:t>电话</w:t>
      </w:r>
      <w:r>
        <w:rPr>
          <w:rFonts w:hint="eastAsia" w:ascii="仿宋" w:hAnsi="仿宋" w:eastAsia="仿宋"/>
          <w:b/>
          <w:sz w:val="32"/>
          <w:szCs w:val="32"/>
        </w:rPr>
        <w:t>：8</w:t>
      </w:r>
      <w:r>
        <w:rPr>
          <w:rFonts w:ascii="仿宋" w:hAnsi="仿宋" w:eastAsia="仿宋"/>
          <w:b/>
          <w:sz w:val="32"/>
          <w:szCs w:val="32"/>
        </w:rPr>
        <w:t>8857085</w:t>
      </w:r>
      <w:r>
        <w:rPr>
          <w:rFonts w:hint="eastAsia" w:ascii="仿宋" w:hAnsi="仿宋" w:eastAsia="仿宋"/>
          <w:b/>
          <w:sz w:val="32"/>
          <w:szCs w:val="32"/>
        </w:rPr>
        <w:t>，联系</w:t>
      </w:r>
      <w:r>
        <w:rPr>
          <w:rFonts w:ascii="仿宋" w:hAnsi="仿宋" w:eastAsia="仿宋"/>
          <w:b/>
          <w:sz w:val="32"/>
          <w:szCs w:val="32"/>
        </w:rPr>
        <w:t>人</w:t>
      </w:r>
      <w:r>
        <w:rPr>
          <w:rFonts w:hint="eastAsia" w:ascii="仿宋" w:hAnsi="仿宋" w:eastAsia="仿宋"/>
          <w:b/>
          <w:sz w:val="32"/>
          <w:szCs w:val="32"/>
        </w:rPr>
        <w:t>：黄</w:t>
      </w:r>
      <w:r>
        <w:rPr>
          <w:rFonts w:ascii="仿宋" w:hAnsi="仿宋" w:eastAsia="仿宋"/>
          <w:b/>
          <w:sz w:val="32"/>
          <w:szCs w:val="32"/>
        </w:rPr>
        <w:t>老师</w:t>
      </w:r>
      <w:r>
        <w:rPr>
          <w:rFonts w:hint="eastAsia" w:ascii="仿宋" w:hAnsi="仿宋" w:eastAsia="仿宋"/>
          <w:b/>
          <w:sz w:val="32"/>
          <w:szCs w:val="32"/>
        </w:rPr>
        <w:t>。（网站</w:t>
      </w:r>
      <w:r>
        <w:rPr>
          <w:rFonts w:ascii="仿宋" w:hAnsi="仿宋" w:eastAsia="仿宋"/>
          <w:b/>
          <w:sz w:val="32"/>
          <w:szCs w:val="32"/>
        </w:rPr>
        <w:t>公示</w:t>
      </w:r>
      <w:r>
        <w:rPr>
          <w:rFonts w:hint="eastAsia" w:ascii="仿宋" w:hAnsi="仿宋" w:eastAsia="仿宋"/>
          <w:b/>
          <w:sz w:val="32"/>
          <w:szCs w:val="32"/>
        </w:rPr>
        <w:t>时</w:t>
      </w:r>
      <w:r>
        <w:rPr>
          <w:rFonts w:ascii="仿宋" w:hAnsi="仿宋" w:eastAsia="仿宋"/>
          <w:b/>
          <w:sz w:val="32"/>
          <w:szCs w:val="32"/>
        </w:rPr>
        <w:t>为保护</w:t>
      </w:r>
      <w:r>
        <w:rPr>
          <w:rFonts w:hint="eastAsia" w:ascii="仿宋" w:hAnsi="仿宋" w:eastAsia="仿宋"/>
          <w:b/>
          <w:sz w:val="32"/>
          <w:szCs w:val="32"/>
        </w:rPr>
        <w:t>学生</w:t>
      </w:r>
      <w:r>
        <w:rPr>
          <w:rFonts w:ascii="仿宋" w:hAnsi="仿宋" w:eastAsia="仿宋"/>
          <w:b/>
          <w:sz w:val="32"/>
          <w:szCs w:val="32"/>
        </w:rPr>
        <w:t>个人隐私</w:t>
      </w:r>
      <w:r>
        <w:rPr>
          <w:rFonts w:hint="eastAsia" w:ascii="仿宋" w:hAnsi="仿宋" w:eastAsia="仿宋"/>
          <w:b/>
          <w:sz w:val="32"/>
          <w:szCs w:val="32"/>
        </w:rPr>
        <w:t>，不</w:t>
      </w:r>
      <w:r>
        <w:rPr>
          <w:rFonts w:ascii="仿宋" w:hAnsi="仿宋" w:eastAsia="仿宋"/>
          <w:b/>
          <w:sz w:val="32"/>
          <w:szCs w:val="32"/>
        </w:rPr>
        <w:t>公示</w:t>
      </w:r>
      <w:r>
        <w:rPr>
          <w:rFonts w:hint="eastAsia" w:ascii="仿宋" w:hAnsi="仿宋" w:eastAsia="仿宋"/>
          <w:b/>
          <w:sz w:val="32"/>
          <w:szCs w:val="32"/>
        </w:rPr>
        <w:t>“姓</w:t>
      </w:r>
      <w:r>
        <w:rPr>
          <w:rFonts w:ascii="仿宋" w:hAnsi="仿宋" w:eastAsia="仿宋"/>
          <w:b/>
          <w:sz w:val="32"/>
          <w:szCs w:val="32"/>
        </w:rPr>
        <w:t>名</w:t>
      </w:r>
      <w:r>
        <w:rPr>
          <w:rFonts w:hint="eastAsia" w:ascii="仿宋" w:hAnsi="仿宋" w:eastAsia="仿宋"/>
          <w:b/>
          <w:sz w:val="32"/>
          <w:szCs w:val="32"/>
        </w:rPr>
        <w:t>”一</w:t>
      </w:r>
      <w:r>
        <w:rPr>
          <w:rFonts w:ascii="仿宋" w:hAnsi="仿宋" w:eastAsia="仿宋"/>
          <w:b/>
          <w:sz w:val="32"/>
          <w:szCs w:val="32"/>
        </w:rPr>
        <w:t>栏</w:t>
      </w:r>
      <w:r>
        <w:rPr>
          <w:rFonts w:hint="eastAsia" w:ascii="仿宋" w:hAnsi="仿宋" w:eastAsia="仿宋"/>
          <w:b/>
          <w:sz w:val="32"/>
          <w:szCs w:val="32"/>
        </w:rPr>
        <w:t>）</w:t>
      </w:r>
    </w:p>
    <w:p>
      <w:pPr>
        <w:ind w:firstLine="720"/>
        <w:rPr>
          <w:rFonts w:ascii="仿宋" w:hAnsi="仿宋" w:eastAsia="仿宋"/>
          <w:b/>
          <w:sz w:val="32"/>
          <w:szCs w:val="32"/>
        </w:rPr>
      </w:pPr>
    </w:p>
    <w:p>
      <w:pPr>
        <w:ind w:firstLine="72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 xml:space="preserve">                                                   </w:t>
      </w:r>
      <w:r>
        <w:rPr>
          <w:rFonts w:hint="eastAsia" w:ascii="仿宋" w:hAnsi="仿宋" w:eastAsia="仿宋"/>
          <w:b/>
          <w:sz w:val="32"/>
          <w:szCs w:val="32"/>
        </w:rPr>
        <w:t>湖南</w:t>
      </w:r>
      <w:r>
        <w:rPr>
          <w:rFonts w:ascii="仿宋" w:hAnsi="仿宋" w:eastAsia="仿宋"/>
          <w:b/>
          <w:sz w:val="32"/>
          <w:szCs w:val="32"/>
        </w:rPr>
        <w:t>艺术职业学院教务处</w:t>
      </w:r>
    </w:p>
    <w:p>
      <w:pPr>
        <w:ind w:firstLine="720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                                          201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b/>
          <w:sz w:val="32"/>
          <w:szCs w:val="32"/>
        </w:rPr>
        <w:t>日</w:t>
      </w:r>
    </w:p>
    <w:sectPr>
      <w:pgSz w:w="16838" w:h="11906" w:orient="landscape"/>
      <w:pgMar w:top="850" w:right="1247" w:bottom="850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323722"/>
    <w:rsid w:val="004427F5"/>
    <w:rsid w:val="004A6E37"/>
    <w:rsid w:val="006277CB"/>
    <w:rsid w:val="026F7E5B"/>
    <w:rsid w:val="02E61340"/>
    <w:rsid w:val="04002DBB"/>
    <w:rsid w:val="07AD16A2"/>
    <w:rsid w:val="08F50D8E"/>
    <w:rsid w:val="09A97E6A"/>
    <w:rsid w:val="0A260EED"/>
    <w:rsid w:val="0A5D1CE7"/>
    <w:rsid w:val="0A8C5E6A"/>
    <w:rsid w:val="0AC25275"/>
    <w:rsid w:val="0C06398E"/>
    <w:rsid w:val="0DEE2D52"/>
    <w:rsid w:val="0E0849CA"/>
    <w:rsid w:val="0E0A5087"/>
    <w:rsid w:val="0E4D299B"/>
    <w:rsid w:val="0EAE21BF"/>
    <w:rsid w:val="0ECD01F9"/>
    <w:rsid w:val="0EDE1FFA"/>
    <w:rsid w:val="0FDE3368"/>
    <w:rsid w:val="1003079C"/>
    <w:rsid w:val="11286002"/>
    <w:rsid w:val="115E13AD"/>
    <w:rsid w:val="11CC4AF4"/>
    <w:rsid w:val="14C83102"/>
    <w:rsid w:val="14F75622"/>
    <w:rsid w:val="15BA382A"/>
    <w:rsid w:val="1619516B"/>
    <w:rsid w:val="17ED5AB5"/>
    <w:rsid w:val="18561B8B"/>
    <w:rsid w:val="18E52A48"/>
    <w:rsid w:val="1BC468B9"/>
    <w:rsid w:val="1DB21A70"/>
    <w:rsid w:val="1F9B74E4"/>
    <w:rsid w:val="1F9D444D"/>
    <w:rsid w:val="21C53DE2"/>
    <w:rsid w:val="21E524BC"/>
    <w:rsid w:val="21EE3819"/>
    <w:rsid w:val="226D636A"/>
    <w:rsid w:val="22A02BBF"/>
    <w:rsid w:val="22A15632"/>
    <w:rsid w:val="245851D6"/>
    <w:rsid w:val="24936B02"/>
    <w:rsid w:val="26D62616"/>
    <w:rsid w:val="27903A80"/>
    <w:rsid w:val="27C042C5"/>
    <w:rsid w:val="27C905A2"/>
    <w:rsid w:val="28553846"/>
    <w:rsid w:val="293749F4"/>
    <w:rsid w:val="2D904D25"/>
    <w:rsid w:val="2E634ECA"/>
    <w:rsid w:val="2E7B55AD"/>
    <w:rsid w:val="328157F2"/>
    <w:rsid w:val="344B58F3"/>
    <w:rsid w:val="351335D3"/>
    <w:rsid w:val="35D049BF"/>
    <w:rsid w:val="35E47C97"/>
    <w:rsid w:val="37783352"/>
    <w:rsid w:val="39E83ECC"/>
    <w:rsid w:val="3A234E2D"/>
    <w:rsid w:val="3A5241D9"/>
    <w:rsid w:val="3BEB39F0"/>
    <w:rsid w:val="3C272418"/>
    <w:rsid w:val="3C5544FB"/>
    <w:rsid w:val="3CDB4D42"/>
    <w:rsid w:val="3DE90E12"/>
    <w:rsid w:val="3E1346EB"/>
    <w:rsid w:val="3E39796D"/>
    <w:rsid w:val="3EBA25A3"/>
    <w:rsid w:val="3EC42351"/>
    <w:rsid w:val="413F2185"/>
    <w:rsid w:val="41FB1D20"/>
    <w:rsid w:val="42550B7E"/>
    <w:rsid w:val="43973192"/>
    <w:rsid w:val="43CA4755"/>
    <w:rsid w:val="4555706E"/>
    <w:rsid w:val="462B308A"/>
    <w:rsid w:val="46715911"/>
    <w:rsid w:val="472B04B7"/>
    <w:rsid w:val="474F5BE9"/>
    <w:rsid w:val="4AAB151B"/>
    <w:rsid w:val="4B196749"/>
    <w:rsid w:val="4BAF3221"/>
    <w:rsid w:val="4BFC046E"/>
    <w:rsid w:val="4CD4148B"/>
    <w:rsid w:val="4DD13CD6"/>
    <w:rsid w:val="4E1E5B0A"/>
    <w:rsid w:val="4F716368"/>
    <w:rsid w:val="50DA4EE7"/>
    <w:rsid w:val="510E13E8"/>
    <w:rsid w:val="52B37B02"/>
    <w:rsid w:val="53747FA4"/>
    <w:rsid w:val="53D5259F"/>
    <w:rsid w:val="53E01CE4"/>
    <w:rsid w:val="5575432E"/>
    <w:rsid w:val="59EE579B"/>
    <w:rsid w:val="5AD805D6"/>
    <w:rsid w:val="5BBC215F"/>
    <w:rsid w:val="5BFF6EBC"/>
    <w:rsid w:val="5C6D08BD"/>
    <w:rsid w:val="5DB5367D"/>
    <w:rsid w:val="5E975949"/>
    <w:rsid w:val="5EA118AF"/>
    <w:rsid w:val="5F40571C"/>
    <w:rsid w:val="61267458"/>
    <w:rsid w:val="62EF6907"/>
    <w:rsid w:val="63685708"/>
    <w:rsid w:val="636E0B82"/>
    <w:rsid w:val="649F131B"/>
    <w:rsid w:val="64AE6BC1"/>
    <w:rsid w:val="651D1665"/>
    <w:rsid w:val="65651D17"/>
    <w:rsid w:val="659C0106"/>
    <w:rsid w:val="6648354D"/>
    <w:rsid w:val="670737F6"/>
    <w:rsid w:val="673D0770"/>
    <w:rsid w:val="6743766C"/>
    <w:rsid w:val="676C2227"/>
    <w:rsid w:val="680B5BE5"/>
    <w:rsid w:val="695F21C1"/>
    <w:rsid w:val="6A067EFA"/>
    <w:rsid w:val="6BC93200"/>
    <w:rsid w:val="6C923CF0"/>
    <w:rsid w:val="6D5968B2"/>
    <w:rsid w:val="6F750CEF"/>
    <w:rsid w:val="6F98448E"/>
    <w:rsid w:val="72965276"/>
    <w:rsid w:val="735C418B"/>
    <w:rsid w:val="743B5E9D"/>
    <w:rsid w:val="759D1255"/>
    <w:rsid w:val="77A213BB"/>
    <w:rsid w:val="77E0653E"/>
    <w:rsid w:val="788F2083"/>
    <w:rsid w:val="79B54AE3"/>
    <w:rsid w:val="79CF3E0C"/>
    <w:rsid w:val="7B227D7D"/>
    <w:rsid w:val="7C7959FC"/>
    <w:rsid w:val="7D2A7B2C"/>
    <w:rsid w:val="7D7C7FD2"/>
    <w:rsid w:val="7FBD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3</Pages>
  <Words>230</Words>
  <Characters>230</Characters>
  <Lines>7</Lines>
  <Paragraphs>2</Paragraphs>
  <TotalTime>4</TotalTime>
  <ScaleCrop>false</ScaleCrop>
  <LinksUpToDate>false</LinksUpToDate>
  <CharactersWithSpaces>458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2018-09-27T01:32:00Z</dcterms:created>
  <dc:creator>Sky</dc:creator>
  <cp:lastModifiedBy>糙米子</cp:lastModifiedBy>
  <dcterms:modified xsi:type="dcterms:W3CDTF">2019-03-21T10:45:17Z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