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684" w:rsidRDefault="00E773F0">
      <w:pPr>
        <w:spacing w:line="510" w:lineRule="exact"/>
        <w:ind w:firstLineChars="198" w:firstLine="554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四、二维动画设计模块</w:t>
      </w:r>
    </w:p>
    <w:p w:rsidR="00A62684" w:rsidRDefault="00E773F0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/>
          <w:sz w:val="28"/>
        </w:rPr>
        <w:t>6</w:t>
      </w:r>
      <w:r>
        <w:rPr>
          <w:rFonts w:ascii="Times New Roman" w:eastAsia="仿宋_GB2312" w:hAnsi="Times New Roman" w:hint="eastAsia"/>
          <w:sz w:val="28"/>
        </w:rPr>
        <w:t>.</w:t>
      </w:r>
      <w:r>
        <w:rPr>
          <w:rFonts w:ascii="Times New Roman" w:eastAsia="仿宋_GB2312" w:hAnsi="Times New Roman" w:hint="eastAsia"/>
          <w:sz w:val="28"/>
        </w:rPr>
        <w:t>试题编号：</w:t>
      </w:r>
      <w:r>
        <w:rPr>
          <w:rFonts w:ascii="Times New Roman" w:eastAsia="仿宋_GB2312" w:hAnsi="Times New Roman"/>
          <w:sz w:val="28"/>
        </w:rPr>
        <w:t>4</w:t>
      </w:r>
      <w:r>
        <w:rPr>
          <w:rFonts w:ascii="Times New Roman" w:eastAsia="仿宋_GB2312" w:hAnsi="Times New Roman" w:hint="eastAsia"/>
          <w:sz w:val="28"/>
        </w:rPr>
        <w:t>-</w:t>
      </w:r>
      <w:r>
        <w:rPr>
          <w:rFonts w:ascii="Times New Roman" w:eastAsia="仿宋_GB2312" w:hAnsi="Times New Roman"/>
          <w:sz w:val="28"/>
        </w:rPr>
        <w:t>1</w:t>
      </w:r>
      <w:r>
        <w:rPr>
          <w:rFonts w:ascii="Times New Roman" w:eastAsia="仿宋_GB2312" w:hAnsi="Times New Roman" w:hint="eastAsia"/>
          <w:sz w:val="28"/>
        </w:rPr>
        <w:t>：</w:t>
      </w:r>
      <w:r>
        <w:rPr>
          <w:rFonts w:ascii="仿宋" w:eastAsia="仿宋" w:hAnsi="仿宋" w:cs="仿宋" w:hint="eastAsia"/>
          <w:sz w:val="28"/>
          <w:szCs w:val="28"/>
        </w:rPr>
        <w:t>美术造型设计</w:t>
      </w:r>
    </w:p>
    <w:p w:rsidR="00A62684" w:rsidRDefault="00E773F0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t>（</w:t>
      </w:r>
      <w:r>
        <w:rPr>
          <w:rFonts w:ascii="Times New Roman" w:eastAsia="仿宋_GB2312" w:hAnsi="Times New Roman" w:hint="eastAsia"/>
          <w:sz w:val="28"/>
        </w:rPr>
        <w:t>1</w:t>
      </w:r>
      <w:r>
        <w:rPr>
          <w:rFonts w:ascii="Times New Roman" w:eastAsia="仿宋_GB2312" w:hAnsi="Times New Roman" w:hint="eastAsia"/>
          <w:sz w:val="28"/>
        </w:rPr>
        <w:t>）任务描述</w:t>
      </w:r>
    </w:p>
    <w:p w:rsidR="00A62684" w:rsidRDefault="00E773F0">
      <w:pPr>
        <w:jc w:val="lef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请根据已给角色造型，设计出人物的侧面</w:t>
      </w:r>
      <w:r>
        <w:rPr>
          <w:rFonts w:ascii="仿宋" w:eastAsia="仿宋" w:hAnsi="仿宋" w:cs="仿宋"/>
          <w:sz w:val="28"/>
          <w:szCs w:val="28"/>
        </w:rPr>
        <w:t>和</w:t>
      </w:r>
      <w:r>
        <w:rPr>
          <w:rFonts w:ascii="仿宋" w:eastAsia="仿宋" w:hAnsi="仿宋" w:cs="仿宋" w:hint="eastAsia"/>
          <w:sz w:val="28"/>
          <w:szCs w:val="28"/>
        </w:rPr>
        <w:t>背面</w:t>
      </w:r>
      <w:r>
        <w:rPr>
          <w:rFonts w:ascii="仿宋" w:eastAsia="仿宋" w:hAnsi="仿宋" w:cs="仿宋"/>
          <w:sz w:val="28"/>
          <w:szCs w:val="28"/>
        </w:rPr>
        <w:t>造型</w:t>
      </w:r>
      <w:r>
        <w:rPr>
          <w:rFonts w:ascii="仿宋" w:eastAsia="仿宋" w:hAnsi="仿宋" w:cs="仿宋" w:hint="eastAsia"/>
          <w:b/>
          <w:sz w:val="28"/>
          <w:szCs w:val="28"/>
        </w:rPr>
        <w:t>。</w:t>
      </w:r>
    </w:p>
    <w:p w:rsidR="00A62684" w:rsidRDefault="00E773F0">
      <w:pPr>
        <w:pStyle w:val="1"/>
        <w:tabs>
          <w:tab w:val="left" w:pos="1515"/>
        </w:tabs>
        <w:ind w:left="0" w:firstLineChars="100" w:firstLine="276"/>
        <w:jc w:val="left"/>
        <w:rPr>
          <w:sz w:val="28"/>
          <w:szCs w:val="28"/>
        </w:rPr>
      </w:pPr>
      <w:r>
        <w:rPr>
          <w:rFonts w:hint="eastAsia"/>
          <w:spacing w:val="-2"/>
          <w:sz w:val="28"/>
          <w:szCs w:val="28"/>
          <w:lang w:val="en-US"/>
        </w:rPr>
        <w:t>1)</w:t>
      </w:r>
      <w:r>
        <w:rPr>
          <w:rFonts w:hint="eastAsia"/>
          <w:spacing w:val="-2"/>
          <w:sz w:val="28"/>
          <w:szCs w:val="28"/>
        </w:rPr>
        <w:t>运用相关软件，绘制出角色的侧面，背面</w:t>
      </w:r>
      <w:r>
        <w:rPr>
          <w:rFonts w:hint="eastAsia"/>
          <w:sz w:val="28"/>
          <w:szCs w:val="28"/>
        </w:rPr>
        <w:t>的造型</w:t>
      </w:r>
      <w:r>
        <w:rPr>
          <w:rFonts w:hint="eastAsia"/>
          <w:spacing w:val="-3"/>
          <w:sz w:val="28"/>
          <w:szCs w:val="28"/>
        </w:rPr>
        <w:t>各一个，比例、结构、透视基本合理。</w:t>
      </w:r>
    </w:p>
    <w:p w:rsidR="00A62684" w:rsidRDefault="00E773F0">
      <w:pPr>
        <w:pStyle w:val="1"/>
        <w:tabs>
          <w:tab w:val="left" w:pos="1515"/>
        </w:tabs>
        <w:ind w:left="0" w:firstLineChars="100" w:firstLine="244"/>
        <w:jc w:val="left"/>
        <w:rPr>
          <w:sz w:val="28"/>
          <w:szCs w:val="28"/>
        </w:rPr>
      </w:pPr>
      <w:r>
        <w:rPr>
          <w:rFonts w:hint="eastAsia"/>
          <w:spacing w:val="-18"/>
          <w:sz w:val="28"/>
          <w:szCs w:val="28"/>
          <w:lang w:val="en-US"/>
        </w:rPr>
        <w:t>2)</w:t>
      </w:r>
      <w:r>
        <w:rPr>
          <w:rFonts w:hint="eastAsia"/>
          <w:spacing w:val="-18"/>
          <w:sz w:val="28"/>
          <w:szCs w:val="28"/>
        </w:rPr>
        <w:t>尺寸为</w:t>
      </w:r>
      <w:r>
        <w:rPr>
          <w:rFonts w:hint="eastAsia"/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>A4</w:t>
      </w:r>
      <w:r>
        <w:rPr>
          <w:sz w:val="28"/>
          <w:szCs w:val="28"/>
        </w:rPr>
        <w:t>大小</w:t>
      </w:r>
      <w:r>
        <w:rPr>
          <w:rFonts w:hint="eastAsia"/>
          <w:spacing w:val="-10"/>
          <w:sz w:val="28"/>
          <w:szCs w:val="28"/>
        </w:rPr>
        <w:t>，分辨率为</w:t>
      </w:r>
      <w:r>
        <w:rPr>
          <w:rFonts w:hint="eastAsia"/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300</w:t>
      </w:r>
      <w:r>
        <w:rPr>
          <w:rFonts w:hint="eastAsia"/>
          <w:sz w:val="28"/>
          <w:szCs w:val="28"/>
        </w:rPr>
        <w:t>dpi</w:t>
      </w:r>
      <w:r>
        <w:rPr>
          <w:rFonts w:hint="eastAsia"/>
          <w:spacing w:val="-1"/>
          <w:sz w:val="28"/>
          <w:szCs w:val="28"/>
        </w:rPr>
        <w:t>，导出格式为</w:t>
      </w:r>
      <w:r>
        <w:rPr>
          <w:rFonts w:hint="eastAsia"/>
          <w:sz w:val="28"/>
          <w:szCs w:val="28"/>
        </w:rPr>
        <w:t xml:space="preserve">JPG </w:t>
      </w:r>
      <w:r>
        <w:rPr>
          <w:rFonts w:hint="eastAsia"/>
          <w:sz w:val="28"/>
          <w:szCs w:val="28"/>
        </w:rPr>
        <w:t>格式。</w:t>
      </w:r>
    </w:p>
    <w:p w:rsidR="00A62684" w:rsidRDefault="00E773F0">
      <w:pPr>
        <w:pStyle w:val="1"/>
        <w:tabs>
          <w:tab w:val="left" w:pos="1515"/>
        </w:tabs>
        <w:ind w:left="0" w:firstLineChars="100" w:firstLine="274"/>
        <w:jc w:val="left"/>
        <w:rPr>
          <w:sz w:val="28"/>
          <w:szCs w:val="28"/>
        </w:rPr>
      </w:pPr>
      <w:r>
        <w:rPr>
          <w:rFonts w:hint="eastAsia"/>
          <w:spacing w:val="-3"/>
          <w:sz w:val="28"/>
          <w:szCs w:val="28"/>
          <w:lang w:val="en-US"/>
        </w:rPr>
        <w:t>3)</w:t>
      </w:r>
      <w:r>
        <w:rPr>
          <w:rFonts w:hint="eastAsia"/>
          <w:spacing w:val="-3"/>
          <w:sz w:val="28"/>
          <w:szCs w:val="28"/>
        </w:rPr>
        <w:t>必须是原创，不得抄袭他人作品。</w:t>
      </w:r>
    </w:p>
    <w:p w:rsidR="00A62684" w:rsidRDefault="00E773F0">
      <w:pPr>
        <w:spacing w:line="510" w:lineRule="exact"/>
        <w:ind w:firstLineChars="100" w:firstLine="274"/>
        <w:rPr>
          <w:rFonts w:ascii="仿宋" w:eastAsia="仿宋" w:hAnsi="仿宋" w:cs="仿宋"/>
          <w:spacing w:val="-3"/>
          <w:sz w:val="28"/>
          <w:szCs w:val="28"/>
        </w:rPr>
      </w:pPr>
      <w:r>
        <w:rPr>
          <w:rFonts w:ascii="仿宋" w:eastAsia="仿宋" w:hAnsi="仿宋" w:cs="仿宋" w:hint="eastAsia"/>
          <w:spacing w:val="-3"/>
          <w:sz w:val="28"/>
          <w:szCs w:val="28"/>
        </w:rPr>
        <w:t>4)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线条均匀，符合二维造型基本要求。</w:t>
      </w:r>
    </w:p>
    <w:p w:rsidR="00A62684" w:rsidRDefault="00E773F0">
      <w:pPr>
        <w:spacing w:line="510" w:lineRule="exact"/>
        <w:ind w:firstLineChars="100" w:firstLine="274"/>
        <w:rPr>
          <w:rFonts w:ascii="仿宋" w:eastAsia="仿宋" w:hAnsi="仿宋" w:cs="仿宋"/>
          <w:spacing w:val="-3"/>
          <w:sz w:val="28"/>
          <w:szCs w:val="28"/>
        </w:rPr>
      </w:pPr>
      <w:bookmarkStart w:id="0" w:name="_GoBack"/>
      <w:r>
        <w:rPr>
          <w:rFonts w:ascii="仿宋" w:eastAsia="仿宋" w:hAnsi="仿宋" w:cs="仿宋"/>
          <w:spacing w:val="-3"/>
          <w:sz w:val="28"/>
          <w:szCs w:val="28"/>
        </w:rPr>
        <w:t>5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)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文件保存路径为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(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桌面文件夹中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)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：数字媒体艺术设计专业（类）学生专业技能抽查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\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二维动画设计模块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\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工位号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\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。</w:t>
      </w:r>
    </w:p>
    <w:bookmarkEnd w:id="0"/>
    <w:p w:rsidR="00A62684" w:rsidRDefault="00E773F0" w:rsidP="004D7FA6">
      <w:pPr>
        <w:spacing w:line="510" w:lineRule="exact"/>
        <w:ind w:firstLineChars="100" w:firstLine="280"/>
        <w:rPr>
          <w:rFonts w:ascii="仿宋" w:eastAsia="仿宋" w:hAnsi="仿宋" w:cs="仿宋"/>
          <w:spacing w:val="-3"/>
          <w:sz w:val="28"/>
          <w:szCs w:val="28"/>
        </w:rPr>
      </w:pPr>
      <w:r>
        <w:rPr>
          <w:rFonts w:ascii="仿宋" w:eastAsia="仿宋" w:hAnsi="仿宋" w:cs="仿宋"/>
          <w:noProof/>
          <w:spacing w:val="-3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1626235</wp:posOffset>
            </wp:positionH>
            <wp:positionV relativeFrom="paragraph">
              <wp:posOffset>151765</wp:posOffset>
            </wp:positionV>
            <wp:extent cx="1330325" cy="2538730"/>
            <wp:effectExtent l="0" t="0" r="15875" b="1270"/>
            <wp:wrapTopAndBottom/>
            <wp:docPr id="1" name="图片 1" descr="t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timg"/>
                    <pic:cNvPicPr>
                      <a:picLocks noChangeAspect="1"/>
                    </pic:cNvPicPr>
                  </pic:nvPicPr>
                  <pic:blipFill>
                    <a:blip r:embed="rId7"/>
                    <a:srcRect l="34326" r="34326"/>
                    <a:stretch>
                      <a:fillRect/>
                    </a:stretch>
                  </pic:blipFill>
                  <pic:spPr>
                    <a:xfrm>
                      <a:off x="0" y="0"/>
                      <a:ext cx="1330325" cy="2538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62684" w:rsidRDefault="00E773F0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t>（</w:t>
      </w:r>
      <w:r>
        <w:rPr>
          <w:rFonts w:ascii="Times New Roman" w:eastAsia="仿宋_GB2312" w:hAnsi="Times New Roman" w:hint="eastAsia"/>
          <w:sz w:val="28"/>
        </w:rPr>
        <w:t>2</w:t>
      </w:r>
      <w:r>
        <w:rPr>
          <w:rFonts w:ascii="Times New Roman" w:eastAsia="仿宋_GB2312" w:hAnsi="Times New Roman" w:hint="eastAsia"/>
          <w:sz w:val="28"/>
        </w:rPr>
        <w:t>）实施条件</w:t>
      </w:r>
    </w:p>
    <w:p w:rsidR="00A62684" w:rsidRDefault="00E773F0">
      <w:pPr>
        <w:pStyle w:val="a3"/>
        <w:tabs>
          <w:tab w:val="left" w:pos="1934"/>
          <w:tab w:val="left" w:pos="2493"/>
        </w:tabs>
        <w:ind w:left="0"/>
        <w:jc w:val="left"/>
      </w:pPr>
      <w:r>
        <w:rPr>
          <w:rFonts w:hint="eastAsia"/>
        </w:rPr>
        <w:t>Adobe</w:t>
      </w:r>
      <w:r>
        <w:rPr>
          <w:rFonts w:hint="eastAsia"/>
        </w:rPr>
        <w:t>Photoshop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  <w:spacing w:val="-3"/>
        </w:rPr>
        <w:t>必</w:t>
      </w:r>
      <w:r>
        <w:rPr>
          <w:rFonts w:hint="eastAsia"/>
          <w:spacing w:val="-3"/>
        </w:rPr>
        <w:t xml:space="preserve"> </w:t>
      </w:r>
      <w:r>
        <w:rPr>
          <w:rFonts w:hint="eastAsia"/>
        </w:rPr>
        <w:t>用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A62684" w:rsidRDefault="00E773F0">
      <w:pPr>
        <w:pStyle w:val="a3"/>
        <w:tabs>
          <w:tab w:val="left" w:pos="1934"/>
          <w:tab w:val="left" w:pos="2493"/>
        </w:tabs>
        <w:ind w:left="0"/>
        <w:jc w:val="left"/>
      </w:pPr>
      <w:r>
        <w:rPr>
          <w:rFonts w:hint="eastAsia"/>
        </w:rPr>
        <w:t>AdobeIllustrator</w:t>
      </w:r>
      <w:r>
        <w:rPr>
          <w:rFonts w:hint="eastAsia"/>
        </w:rPr>
        <w:t>（</w:t>
      </w:r>
      <w:r>
        <w:rPr>
          <w:rFonts w:hint="eastAsia"/>
          <w:spacing w:val="-3"/>
        </w:rPr>
        <w:t>选</w:t>
      </w:r>
      <w:r>
        <w:rPr>
          <w:rFonts w:hint="eastAsia"/>
        </w:rPr>
        <w:t>用）</w:t>
      </w:r>
      <w:r>
        <w:rPr>
          <w:rFonts w:hint="eastAsia"/>
        </w:rPr>
        <w:t xml:space="preserve"> </w:t>
      </w:r>
    </w:p>
    <w:p w:rsidR="00A62684" w:rsidRDefault="00E773F0">
      <w:pPr>
        <w:pStyle w:val="a3"/>
        <w:tabs>
          <w:tab w:val="left" w:pos="1934"/>
          <w:tab w:val="left" w:pos="2493"/>
        </w:tabs>
        <w:ind w:left="0"/>
        <w:jc w:val="left"/>
      </w:pPr>
      <w:r>
        <w:rPr>
          <w:rFonts w:hint="eastAsia"/>
        </w:rPr>
        <w:t>AdobeFlash</w:t>
      </w:r>
      <w:r>
        <w:rPr>
          <w:rFonts w:hint="eastAsia"/>
        </w:rPr>
        <w:t>（</w:t>
      </w:r>
      <w:r>
        <w:rPr>
          <w:rFonts w:hint="eastAsia"/>
          <w:spacing w:val="-3"/>
        </w:rPr>
        <w:t>选</w:t>
      </w:r>
      <w:r>
        <w:rPr>
          <w:rFonts w:hint="eastAsia"/>
        </w:rPr>
        <w:t>用）</w:t>
      </w:r>
    </w:p>
    <w:p w:rsidR="00A62684" w:rsidRDefault="00E773F0">
      <w:pPr>
        <w:pStyle w:val="a3"/>
        <w:tabs>
          <w:tab w:val="left" w:pos="1934"/>
          <w:tab w:val="left" w:pos="2493"/>
        </w:tabs>
        <w:ind w:left="0"/>
        <w:jc w:val="left"/>
        <w:rPr>
          <w:rFonts w:ascii="Times New Roman" w:eastAsia="仿宋_GB2312" w:hAnsi="Times New Roman"/>
        </w:rPr>
      </w:pPr>
      <w:r>
        <w:rPr>
          <w:rFonts w:hint="eastAsia"/>
        </w:rPr>
        <w:t>Painter</w:t>
      </w:r>
      <w:r>
        <w:rPr>
          <w:rFonts w:hint="eastAsia"/>
        </w:rPr>
        <w:t>（</w:t>
      </w:r>
      <w:r>
        <w:rPr>
          <w:rFonts w:hint="eastAsia"/>
          <w:spacing w:val="-3"/>
        </w:rPr>
        <w:t>选</w:t>
      </w:r>
      <w:r>
        <w:rPr>
          <w:rFonts w:hint="eastAsia"/>
        </w:rPr>
        <w:t>用）</w:t>
      </w:r>
    </w:p>
    <w:p w:rsidR="00A62684" w:rsidRDefault="00E773F0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lastRenderedPageBreak/>
        <w:t>（</w:t>
      </w:r>
      <w:r>
        <w:rPr>
          <w:rFonts w:ascii="Times New Roman" w:eastAsia="仿宋_GB2312" w:hAnsi="Times New Roman" w:hint="eastAsia"/>
          <w:sz w:val="28"/>
        </w:rPr>
        <w:t>3</w:t>
      </w:r>
      <w:r>
        <w:rPr>
          <w:rFonts w:ascii="Times New Roman" w:eastAsia="仿宋_GB2312" w:hAnsi="Times New Roman" w:hint="eastAsia"/>
          <w:sz w:val="28"/>
        </w:rPr>
        <w:t>）考核时量</w:t>
      </w:r>
    </w:p>
    <w:p w:rsidR="00A62684" w:rsidRDefault="00E773F0">
      <w:pPr>
        <w:spacing w:line="510" w:lineRule="exact"/>
        <w:rPr>
          <w:rFonts w:ascii="Times New Roman" w:eastAsia="仿宋_GB2312" w:hAnsi="Times New Roman"/>
          <w:sz w:val="28"/>
        </w:rPr>
      </w:pPr>
      <w:r>
        <w:rPr>
          <w:rFonts w:ascii="仿宋" w:eastAsia="仿宋" w:hAnsi="仿宋" w:cs="仿宋"/>
          <w:sz w:val="28"/>
          <w:szCs w:val="28"/>
        </w:rPr>
        <w:t>180</w:t>
      </w:r>
      <w:r>
        <w:rPr>
          <w:rFonts w:ascii="仿宋" w:eastAsia="仿宋" w:hAnsi="仿宋" w:cs="仿宋" w:hint="eastAsia"/>
          <w:sz w:val="28"/>
          <w:szCs w:val="28"/>
        </w:rPr>
        <w:t>分钟</w:t>
      </w:r>
    </w:p>
    <w:p w:rsidR="00A62684" w:rsidRDefault="00E773F0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t>（</w:t>
      </w:r>
      <w:r>
        <w:rPr>
          <w:rFonts w:ascii="Times New Roman" w:eastAsia="仿宋_GB2312" w:hAnsi="Times New Roman" w:hint="eastAsia"/>
          <w:sz w:val="28"/>
        </w:rPr>
        <w:t>4</w:t>
      </w:r>
      <w:r>
        <w:rPr>
          <w:rFonts w:ascii="Times New Roman" w:eastAsia="仿宋_GB2312" w:hAnsi="Times New Roman" w:hint="eastAsia"/>
          <w:sz w:val="28"/>
        </w:rPr>
        <w:t>）评分细则</w:t>
      </w:r>
    </w:p>
    <w:p w:rsidR="00A62684" w:rsidRDefault="00E773F0">
      <w:pPr>
        <w:pStyle w:val="1"/>
        <w:tabs>
          <w:tab w:val="left" w:pos="1488"/>
        </w:tabs>
        <w:ind w:left="0" w:firstLineChars="100" w:firstLine="280"/>
        <w:jc w:val="left"/>
        <w:rPr>
          <w:rFonts w:ascii="Times New Roman" w:eastAsia="仿宋_GB2312" w:hAnsi="Times New Roman"/>
          <w:sz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尺寸、分辨率、导出格式正确</w:t>
      </w:r>
      <w:r>
        <w:rPr>
          <w:rFonts w:hint="eastAsia"/>
          <w:spacing w:val="-12"/>
          <w:sz w:val="28"/>
          <w:szCs w:val="28"/>
          <w:lang w:val="en-US"/>
        </w:rPr>
        <w:t>(</w:t>
      </w:r>
      <w:r>
        <w:rPr>
          <w:spacing w:val="-12"/>
          <w:sz w:val="28"/>
          <w:szCs w:val="28"/>
        </w:rPr>
        <w:t>20</w:t>
      </w:r>
      <w:r>
        <w:rPr>
          <w:rFonts w:hint="eastAsia"/>
          <w:spacing w:val="-12"/>
          <w:sz w:val="28"/>
          <w:szCs w:val="28"/>
          <w:lang w:val="en-US"/>
        </w:rPr>
        <w:t>分</w:t>
      </w:r>
      <w:r>
        <w:rPr>
          <w:rFonts w:hint="eastAsia"/>
          <w:spacing w:val="-12"/>
          <w:sz w:val="28"/>
          <w:szCs w:val="28"/>
          <w:lang w:val="en-US"/>
        </w:rPr>
        <w:t>)</w:t>
      </w:r>
      <w:r>
        <w:rPr>
          <w:rFonts w:hint="eastAsia"/>
          <w:spacing w:val="-12"/>
          <w:sz w:val="28"/>
          <w:szCs w:val="28"/>
          <w:lang w:val="en-US"/>
        </w:rPr>
        <w:t>。</w:t>
      </w:r>
    </w:p>
    <w:p w:rsidR="00A62684" w:rsidRDefault="00E773F0">
      <w:pPr>
        <w:pStyle w:val="1"/>
        <w:tabs>
          <w:tab w:val="left" w:pos="1488"/>
        </w:tabs>
        <w:ind w:left="0" w:firstLineChars="100" w:firstLine="256"/>
        <w:jc w:val="left"/>
        <w:rPr>
          <w:spacing w:val="-12"/>
          <w:sz w:val="28"/>
          <w:szCs w:val="28"/>
          <w:lang w:val="en-US"/>
        </w:rPr>
      </w:pPr>
      <w:r>
        <w:rPr>
          <w:spacing w:val="-12"/>
          <w:sz w:val="28"/>
          <w:szCs w:val="28"/>
        </w:rPr>
        <w:t xml:space="preserve">2. </w:t>
      </w:r>
      <w:r>
        <w:rPr>
          <w:rFonts w:hint="eastAsia"/>
          <w:spacing w:val="-12"/>
          <w:sz w:val="28"/>
          <w:szCs w:val="28"/>
        </w:rPr>
        <w:t>造型符合题目要求，比例、结构、透视基本合理</w:t>
      </w:r>
      <w:r>
        <w:rPr>
          <w:rFonts w:hint="eastAsia"/>
          <w:spacing w:val="-12"/>
          <w:sz w:val="28"/>
          <w:szCs w:val="28"/>
          <w:lang w:val="en-US"/>
        </w:rPr>
        <w:t>(35</w:t>
      </w:r>
      <w:r>
        <w:rPr>
          <w:rFonts w:hint="eastAsia"/>
          <w:spacing w:val="-12"/>
          <w:sz w:val="28"/>
          <w:szCs w:val="28"/>
          <w:lang w:val="en-US"/>
        </w:rPr>
        <w:t>分</w:t>
      </w:r>
      <w:r>
        <w:rPr>
          <w:rFonts w:hint="eastAsia"/>
          <w:spacing w:val="-12"/>
          <w:sz w:val="28"/>
          <w:szCs w:val="28"/>
          <w:lang w:val="en-US"/>
        </w:rPr>
        <w:t>)</w:t>
      </w:r>
      <w:r>
        <w:rPr>
          <w:rFonts w:hint="eastAsia"/>
          <w:spacing w:val="-12"/>
          <w:sz w:val="28"/>
          <w:szCs w:val="28"/>
          <w:lang w:val="en-US"/>
        </w:rPr>
        <w:t>。</w:t>
      </w:r>
    </w:p>
    <w:p w:rsidR="00A62684" w:rsidRDefault="00E773F0">
      <w:pPr>
        <w:pStyle w:val="1"/>
        <w:tabs>
          <w:tab w:val="left" w:pos="1488"/>
        </w:tabs>
        <w:ind w:left="0" w:firstLineChars="100" w:firstLine="256"/>
        <w:jc w:val="left"/>
        <w:rPr>
          <w:sz w:val="28"/>
          <w:szCs w:val="28"/>
        </w:rPr>
      </w:pPr>
      <w:r>
        <w:rPr>
          <w:spacing w:val="-12"/>
          <w:sz w:val="28"/>
          <w:szCs w:val="28"/>
        </w:rPr>
        <w:t xml:space="preserve">3. </w:t>
      </w:r>
      <w:r>
        <w:rPr>
          <w:rFonts w:hint="eastAsia"/>
          <w:spacing w:val="-12"/>
          <w:sz w:val="28"/>
          <w:szCs w:val="28"/>
        </w:rPr>
        <w:t>线条均匀，符合二维造型基本要求</w:t>
      </w:r>
      <w:r>
        <w:rPr>
          <w:rFonts w:hint="eastAsia"/>
          <w:spacing w:val="-12"/>
          <w:sz w:val="28"/>
          <w:szCs w:val="28"/>
          <w:lang w:val="en-US"/>
        </w:rPr>
        <w:t>(35</w:t>
      </w:r>
      <w:r>
        <w:rPr>
          <w:rFonts w:hint="eastAsia"/>
          <w:spacing w:val="-12"/>
          <w:sz w:val="28"/>
          <w:szCs w:val="28"/>
          <w:lang w:val="en-US"/>
        </w:rPr>
        <w:t>分</w:t>
      </w:r>
      <w:r>
        <w:rPr>
          <w:rFonts w:hint="eastAsia"/>
          <w:spacing w:val="-12"/>
          <w:sz w:val="28"/>
          <w:szCs w:val="28"/>
          <w:lang w:val="en-US"/>
        </w:rPr>
        <w:t>)</w:t>
      </w:r>
      <w:r>
        <w:rPr>
          <w:rFonts w:hint="eastAsia"/>
          <w:spacing w:val="-12"/>
          <w:sz w:val="28"/>
          <w:szCs w:val="28"/>
        </w:rPr>
        <w:t>。</w:t>
      </w:r>
    </w:p>
    <w:p w:rsidR="00A62684" w:rsidRDefault="00E773F0">
      <w:pPr>
        <w:spacing w:line="510" w:lineRule="exact"/>
        <w:ind w:firstLineChars="100" w:firstLine="280"/>
        <w:rPr>
          <w:rFonts w:ascii="仿宋" w:eastAsia="仿宋" w:hAnsi="仿宋" w:cs="仿宋"/>
          <w:spacing w:val="-11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 xml:space="preserve">4. </w:t>
      </w:r>
      <w:r>
        <w:rPr>
          <w:rFonts w:ascii="仿宋" w:eastAsia="仿宋" w:hAnsi="仿宋" w:cs="仿宋" w:hint="eastAsia"/>
          <w:sz w:val="28"/>
          <w:szCs w:val="28"/>
        </w:rPr>
        <w:t>绘制技法运用得当、娴熟生动，制作细致，整体效果好</w:t>
      </w:r>
      <w:r>
        <w:rPr>
          <w:rFonts w:ascii="仿宋" w:eastAsia="仿宋" w:hAnsi="仿宋" w:cs="仿宋" w:hint="eastAsia"/>
          <w:sz w:val="28"/>
          <w:szCs w:val="28"/>
        </w:rPr>
        <w:t>(</w:t>
      </w: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0</w:t>
      </w:r>
      <w:r>
        <w:rPr>
          <w:rFonts w:cs="仿宋" w:hint="eastAsia"/>
          <w:spacing w:val="-12"/>
          <w:sz w:val="28"/>
          <w:szCs w:val="28"/>
        </w:rPr>
        <w:t>分</w:t>
      </w:r>
      <w:r>
        <w:rPr>
          <w:rFonts w:ascii="仿宋" w:eastAsia="仿宋" w:hAnsi="仿宋" w:cs="仿宋" w:hint="eastAsia"/>
          <w:sz w:val="28"/>
          <w:szCs w:val="28"/>
        </w:rPr>
        <w:t>)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A62684" w:rsidRDefault="00A62684"/>
    <w:sectPr w:rsidR="00A62684" w:rsidSect="00A626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73F0" w:rsidRDefault="00E773F0" w:rsidP="004D7FA6">
      <w:r>
        <w:separator/>
      </w:r>
    </w:p>
  </w:endnote>
  <w:endnote w:type="continuationSeparator" w:id="1">
    <w:p w:rsidR="00E773F0" w:rsidRDefault="00E773F0" w:rsidP="004D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Helvetica Neue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73F0" w:rsidRDefault="00E773F0" w:rsidP="004D7FA6">
      <w:r>
        <w:separator/>
      </w:r>
    </w:p>
  </w:footnote>
  <w:footnote w:type="continuationSeparator" w:id="1">
    <w:p w:rsidR="00E773F0" w:rsidRDefault="00E773F0" w:rsidP="004D7F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3639E551"/>
    <w:rsid w:val="F0667572"/>
    <w:rsid w:val="FF38152F"/>
    <w:rsid w:val="002A14A6"/>
    <w:rsid w:val="004D7FA6"/>
    <w:rsid w:val="00522E2D"/>
    <w:rsid w:val="00537660"/>
    <w:rsid w:val="005D2ECB"/>
    <w:rsid w:val="00873A42"/>
    <w:rsid w:val="008C1674"/>
    <w:rsid w:val="00917F57"/>
    <w:rsid w:val="00A62684"/>
    <w:rsid w:val="00A87D02"/>
    <w:rsid w:val="00AF24EA"/>
    <w:rsid w:val="00BE4925"/>
    <w:rsid w:val="00E03D2B"/>
    <w:rsid w:val="00E773F0"/>
    <w:rsid w:val="00ED425B"/>
    <w:rsid w:val="1C7F623F"/>
    <w:rsid w:val="2C7CB8B3"/>
    <w:rsid w:val="3639E551"/>
    <w:rsid w:val="5CBD13ED"/>
    <w:rsid w:val="5EDF8E93"/>
    <w:rsid w:val="6DDF0C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2684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A62684"/>
    <w:pPr>
      <w:ind w:left="257"/>
    </w:pPr>
    <w:rPr>
      <w:rFonts w:ascii="仿宋" w:eastAsia="仿宋" w:hAnsi="仿宋" w:cs="仿宋"/>
      <w:sz w:val="28"/>
      <w:szCs w:val="28"/>
      <w:lang w:val="zh-CN" w:bidi="zh-CN"/>
    </w:rPr>
  </w:style>
  <w:style w:type="paragraph" w:styleId="a4">
    <w:name w:val="Balloon Text"/>
    <w:basedOn w:val="a"/>
    <w:link w:val="Char"/>
    <w:qFormat/>
    <w:rsid w:val="00A62684"/>
    <w:rPr>
      <w:sz w:val="18"/>
      <w:szCs w:val="18"/>
    </w:rPr>
  </w:style>
  <w:style w:type="paragraph" w:styleId="a5">
    <w:name w:val="footer"/>
    <w:basedOn w:val="a"/>
    <w:link w:val="Char0"/>
    <w:qFormat/>
    <w:rsid w:val="00A626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A626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1"/>
    <w:qFormat/>
    <w:rsid w:val="00A62684"/>
    <w:pPr>
      <w:ind w:left="257" w:firstLine="559"/>
    </w:pPr>
    <w:rPr>
      <w:rFonts w:ascii="仿宋" w:eastAsia="仿宋" w:hAnsi="仿宋" w:cs="仿宋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A62684"/>
    <w:rPr>
      <w:rFonts w:ascii="仿宋" w:eastAsia="仿宋" w:hAnsi="仿宋" w:cs="仿宋"/>
      <w:lang w:val="zh-CN" w:bidi="zh-CN"/>
    </w:rPr>
  </w:style>
  <w:style w:type="character" w:customStyle="1" w:styleId="Char1">
    <w:name w:val="页眉 Char"/>
    <w:basedOn w:val="a0"/>
    <w:link w:val="a6"/>
    <w:qFormat/>
    <w:rsid w:val="00A62684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A62684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A62684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</Words>
  <Characters>382</Characters>
  <Application>Microsoft Office Word</Application>
  <DocSecurity>0</DocSecurity>
  <Lines>3</Lines>
  <Paragraphs>1</Paragraphs>
  <ScaleCrop>false</ScaleCrop>
  <Company>微软中国</Company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AutoBVT</cp:lastModifiedBy>
  <cp:revision>4</cp:revision>
  <dcterms:created xsi:type="dcterms:W3CDTF">2019-09-20T14:51:00Z</dcterms:created>
  <dcterms:modified xsi:type="dcterms:W3CDTF">2019-10-17T17:05:00Z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2052-1.5.2.2273</vt:lpwstr>
  </property>
</Properties>
</file>