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987" w:rsidRDefault="00A74F29">
      <w:pPr>
        <w:spacing w:line="510" w:lineRule="exact"/>
        <w:ind w:firstLineChars="198" w:firstLine="554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四、二维动画设计模块</w:t>
      </w:r>
    </w:p>
    <w:p w:rsidR="00E67987" w:rsidRDefault="00A74F29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20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 w:hint="eastAsia"/>
          <w:sz w:val="28"/>
        </w:rPr>
        <w:t>试题编号：</w:t>
      </w: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-</w:t>
      </w:r>
      <w:r>
        <w:rPr>
          <w:rFonts w:ascii="Times New Roman" w:eastAsia="仿宋_GB2312" w:hAnsi="Times New Roman"/>
          <w:sz w:val="28"/>
        </w:rPr>
        <w:t>10</w:t>
      </w:r>
      <w:r>
        <w:rPr>
          <w:rFonts w:ascii="Times New Roman" w:eastAsia="仿宋_GB2312" w:hAnsi="Times New Roman" w:hint="eastAsia"/>
          <w:sz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动画绘制</w:t>
      </w:r>
    </w:p>
    <w:p w:rsidR="00E67987" w:rsidRDefault="00A74F29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）任务描述</w:t>
      </w:r>
    </w:p>
    <w:p w:rsidR="00E67987" w:rsidRDefault="00A74F29">
      <w:pPr>
        <w:spacing w:line="20" w:lineRule="atLeast"/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spacing w:val="-7"/>
          <w:sz w:val="28"/>
          <w:szCs w:val="28"/>
        </w:rPr>
        <w:t>请依照提供的关键帧图片，加上中间帧，完成一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组尾巴摇摆动作</w:t>
      </w:r>
      <w:r>
        <w:rPr>
          <w:rFonts w:ascii="仿宋" w:eastAsia="仿宋" w:hAnsi="仿宋" w:cs="仿宋" w:hint="eastAsia"/>
          <w:b/>
          <w:sz w:val="28"/>
          <w:szCs w:val="28"/>
        </w:rPr>
        <w:t>。</w:t>
      </w:r>
    </w:p>
    <w:p w:rsidR="00E67987" w:rsidRDefault="00E67987">
      <w:pPr>
        <w:pStyle w:val="a3"/>
        <w:spacing w:line="20" w:lineRule="atLeast"/>
        <w:ind w:left="0"/>
        <w:rPr>
          <w:b/>
        </w:rPr>
      </w:pPr>
    </w:p>
    <w:p w:rsidR="00E67987" w:rsidRDefault="00A74F29">
      <w:pPr>
        <w:pStyle w:val="a3"/>
        <w:spacing w:line="20" w:lineRule="atLeast"/>
        <w:ind w:left="0"/>
        <w:rPr>
          <w:b/>
        </w:rPr>
      </w:pPr>
      <w:r>
        <w:rPr>
          <w:rFonts w:hint="eastAsia"/>
          <w:noProof/>
          <w:lang w:val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2976880</wp:posOffset>
            </wp:positionH>
            <wp:positionV relativeFrom="paragraph">
              <wp:posOffset>196215</wp:posOffset>
            </wp:positionV>
            <wp:extent cx="1359535" cy="3684905"/>
            <wp:effectExtent l="0" t="0" r="12065" b="23495"/>
            <wp:wrapTopAndBottom/>
            <wp:docPr id="89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45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688" cy="3685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7987" w:rsidRDefault="00A74F29">
      <w:pPr>
        <w:pStyle w:val="a3"/>
        <w:spacing w:line="20" w:lineRule="atLeast"/>
        <w:ind w:left="0"/>
        <w:jc w:val="left"/>
        <w:rPr>
          <w:b/>
          <w:bCs/>
        </w:rPr>
      </w:pPr>
      <w:r>
        <w:rPr>
          <w:rFonts w:hint="eastAsia"/>
          <w:b/>
          <w:bCs/>
        </w:rPr>
        <w:t>具体考核要求：</w:t>
      </w:r>
    </w:p>
    <w:p w:rsidR="00E67987" w:rsidRDefault="00A74F29">
      <w:pPr>
        <w:pStyle w:val="1"/>
        <w:tabs>
          <w:tab w:val="left" w:pos="1379"/>
        </w:tabs>
        <w:spacing w:line="20" w:lineRule="atLeast"/>
        <w:ind w:left="0" w:firstLineChars="100" w:firstLine="254"/>
        <w:jc w:val="left"/>
        <w:rPr>
          <w:sz w:val="28"/>
          <w:szCs w:val="28"/>
        </w:rPr>
      </w:pPr>
      <w:r>
        <w:rPr>
          <w:rFonts w:hint="eastAsia"/>
          <w:spacing w:val="-13"/>
          <w:sz w:val="28"/>
          <w:szCs w:val="28"/>
          <w:lang w:val="en-US"/>
        </w:rPr>
        <w:t>①</w:t>
      </w:r>
      <w:r>
        <w:rPr>
          <w:rFonts w:hint="eastAsia"/>
          <w:spacing w:val="-13"/>
          <w:sz w:val="28"/>
          <w:szCs w:val="28"/>
        </w:rPr>
        <w:t>舞台尺寸为</w:t>
      </w:r>
      <w:r>
        <w:rPr>
          <w:rFonts w:hint="eastAsia"/>
          <w:spacing w:val="-13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1920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1080</w:t>
      </w:r>
      <w:r>
        <w:rPr>
          <w:rFonts w:hint="eastAsia"/>
          <w:spacing w:val="-16"/>
          <w:sz w:val="28"/>
          <w:szCs w:val="28"/>
        </w:rPr>
        <w:t>像素；帧频为</w:t>
      </w:r>
      <w:r>
        <w:rPr>
          <w:rFonts w:hint="eastAsia"/>
          <w:spacing w:val="-16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帧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pacing w:val="-6"/>
          <w:sz w:val="28"/>
          <w:szCs w:val="28"/>
        </w:rPr>
        <w:t>秒；线条为实</w:t>
      </w:r>
      <w:r>
        <w:rPr>
          <w:rFonts w:hint="eastAsia"/>
          <w:sz w:val="28"/>
          <w:szCs w:val="28"/>
        </w:rPr>
        <w:t>线</w:t>
      </w:r>
      <w:r>
        <w:rPr>
          <w:rFonts w:hint="eastAsia"/>
          <w:sz w:val="28"/>
          <w:szCs w:val="28"/>
        </w:rPr>
        <w:t xml:space="preserve"> 1 </w:t>
      </w:r>
      <w:r>
        <w:rPr>
          <w:rFonts w:hint="eastAsia"/>
          <w:sz w:val="28"/>
          <w:szCs w:val="28"/>
        </w:rPr>
        <w:t>号。</w:t>
      </w:r>
    </w:p>
    <w:p w:rsidR="00E67987" w:rsidRDefault="00A74F29">
      <w:pPr>
        <w:pStyle w:val="1"/>
        <w:tabs>
          <w:tab w:val="left" w:pos="1382"/>
        </w:tabs>
        <w:spacing w:line="20" w:lineRule="atLeast"/>
        <w:ind w:left="0"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/>
        </w:rPr>
        <w:t>②</w:t>
      </w:r>
      <w:r>
        <w:rPr>
          <w:rFonts w:hint="eastAsia"/>
          <w:sz w:val="28"/>
          <w:szCs w:val="28"/>
        </w:rPr>
        <w:t>要求不缺帧、不跳</w:t>
      </w:r>
      <w:r>
        <w:rPr>
          <w:rFonts w:hint="eastAsia"/>
          <w:spacing w:val="-3"/>
          <w:sz w:val="28"/>
          <w:szCs w:val="28"/>
        </w:rPr>
        <w:t>帧</w:t>
      </w:r>
      <w:r>
        <w:rPr>
          <w:rFonts w:hint="eastAsia"/>
          <w:spacing w:val="-3"/>
          <w:sz w:val="28"/>
          <w:szCs w:val="28"/>
          <w:lang w:val="en-US"/>
        </w:rPr>
        <w:t>、</w:t>
      </w:r>
      <w:r>
        <w:rPr>
          <w:rFonts w:hint="eastAsia"/>
          <w:spacing w:val="-3"/>
          <w:sz w:val="28"/>
          <w:szCs w:val="28"/>
        </w:rPr>
        <w:t>动作连贯。</w:t>
      </w:r>
    </w:p>
    <w:p w:rsidR="00E67987" w:rsidRDefault="00A74F29">
      <w:pPr>
        <w:pStyle w:val="1"/>
        <w:tabs>
          <w:tab w:val="left" w:pos="1377"/>
        </w:tabs>
        <w:spacing w:line="20" w:lineRule="atLeast"/>
        <w:ind w:left="0" w:firstLineChars="100" w:firstLine="274"/>
        <w:jc w:val="left"/>
        <w:rPr>
          <w:sz w:val="28"/>
          <w:szCs w:val="28"/>
          <w:lang w:val="en-US"/>
        </w:rPr>
      </w:pPr>
      <w:r>
        <w:rPr>
          <w:rFonts w:hint="eastAsia"/>
          <w:spacing w:val="-3"/>
          <w:sz w:val="28"/>
          <w:szCs w:val="28"/>
          <w:lang w:val="en-US"/>
        </w:rPr>
        <w:t>③</w:t>
      </w:r>
      <w:r>
        <w:rPr>
          <w:rFonts w:hint="eastAsia"/>
          <w:spacing w:val="-3"/>
          <w:sz w:val="28"/>
          <w:szCs w:val="28"/>
        </w:rPr>
        <w:t>表现技法运用得当、制作细致、整体效良好。</w:t>
      </w:r>
      <w:r>
        <w:rPr>
          <w:rFonts w:hint="eastAsia"/>
          <w:spacing w:val="-16"/>
          <w:sz w:val="28"/>
          <w:szCs w:val="28"/>
        </w:rPr>
        <w:t>保存一个</w:t>
      </w:r>
      <w:r>
        <w:rPr>
          <w:rFonts w:hint="eastAsia"/>
          <w:spacing w:val="-16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fla</w:t>
      </w:r>
      <w:r>
        <w:rPr>
          <w:rFonts w:hint="eastAsia"/>
          <w:spacing w:val="-11"/>
          <w:sz w:val="28"/>
          <w:szCs w:val="28"/>
        </w:rPr>
        <w:t>格式文件，再导出一个</w:t>
      </w:r>
      <w:r>
        <w:rPr>
          <w:rFonts w:hint="eastAsia"/>
          <w:spacing w:val="-11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swf</w:t>
      </w:r>
      <w:r>
        <w:rPr>
          <w:rFonts w:hint="eastAsia"/>
          <w:spacing w:val="-6"/>
          <w:sz w:val="28"/>
          <w:szCs w:val="28"/>
        </w:rPr>
        <w:t>格式影片。</w:t>
      </w:r>
    </w:p>
    <w:p w:rsidR="00E67987" w:rsidRDefault="00A74F29">
      <w:pPr>
        <w:spacing w:line="510" w:lineRule="exact"/>
        <w:ind w:firstLineChars="100" w:firstLine="24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16"/>
          <w:sz w:val="28"/>
          <w:szCs w:val="28"/>
        </w:rPr>
        <w:t>④保存一个</w:t>
      </w:r>
      <w:r>
        <w:rPr>
          <w:rFonts w:ascii="仿宋" w:eastAsia="仿宋" w:hAnsi="仿宋" w:cs="仿宋" w:hint="eastAsia"/>
          <w:spacing w:val="-1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fla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>格式文件，再导出一个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swf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格式影片。</w:t>
      </w:r>
    </w:p>
    <w:p w:rsidR="00E67987" w:rsidRDefault="00A74F29">
      <w:pPr>
        <w:spacing w:line="510" w:lineRule="exact"/>
        <w:ind w:firstLineChars="100" w:firstLine="26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6"/>
          <w:sz w:val="28"/>
          <w:szCs w:val="28"/>
        </w:rPr>
        <w:t>5)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文件保存路径为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(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桌面文件夹中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：数字媒体艺术设计专业（类）学</w:t>
      </w:r>
      <w:r>
        <w:rPr>
          <w:rFonts w:ascii="仿宋" w:eastAsia="仿宋" w:hAnsi="仿宋" w:cs="仿宋" w:hint="eastAsia"/>
          <w:spacing w:val="-6"/>
          <w:sz w:val="28"/>
          <w:szCs w:val="28"/>
        </w:rPr>
        <w:lastRenderedPageBreak/>
        <w:t>生专业技能抽查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二维动画设计模块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工位号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。</w:t>
      </w:r>
      <w:bookmarkStart w:id="0" w:name="_GoBack"/>
      <w:bookmarkEnd w:id="0"/>
    </w:p>
    <w:p w:rsidR="00E67987" w:rsidRDefault="00A74F29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）实施条件</w:t>
      </w:r>
    </w:p>
    <w:p w:rsidR="00E67987" w:rsidRDefault="00A74F29">
      <w:pPr>
        <w:pStyle w:val="a3"/>
        <w:tabs>
          <w:tab w:val="left" w:pos="1934"/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AdobeFlash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  <w:spacing w:val="-3"/>
        </w:rPr>
        <w:t>必</w:t>
      </w:r>
      <w:r>
        <w:rPr>
          <w:rFonts w:hint="eastAsia"/>
          <w:spacing w:val="-3"/>
        </w:rPr>
        <w:t xml:space="preserve"> </w:t>
      </w:r>
      <w:r>
        <w:rPr>
          <w:rFonts w:hint="eastAsia"/>
        </w:rPr>
        <w:t>用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67987" w:rsidRDefault="00A74F29">
      <w:pPr>
        <w:pStyle w:val="a3"/>
        <w:tabs>
          <w:tab w:val="left" w:pos="1934"/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AdobePhotoshop</w:t>
      </w:r>
      <w:r>
        <w:rPr>
          <w:rFonts w:hint="eastAsia"/>
        </w:rPr>
        <w:t>（</w:t>
      </w:r>
      <w:r>
        <w:rPr>
          <w:rFonts w:hint="eastAsia"/>
          <w:spacing w:val="-3"/>
        </w:rPr>
        <w:t>选</w:t>
      </w:r>
      <w:r>
        <w:rPr>
          <w:rFonts w:hint="eastAsia"/>
        </w:rPr>
        <w:t>用）</w:t>
      </w:r>
      <w:r>
        <w:rPr>
          <w:rFonts w:hint="eastAsia"/>
        </w:rPr>
        <w:t xml:space="preserve"> </w:t>
      </w:r>
    </w:p>
    <w:p w:rsidR="00E67987" w:rsidRDefault="00A74F29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）考核时量</w:t>
      </w:r>
    </w:p>
    <w:p w:rsidR="00E67987" w:rsidRDefault="00A74F29">
      <w:pPr>
        <w:spacing w:line="510" w:lineRule="exact"/>
        <w:rPr>
          <w:rFonts w:ascii="Times New Roman" w:eastAsia="仿宋_GB2312" w:hAnsi="Times New Roman"/>
          <w:sz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180 </w:t>
      </w:r>
      <w:r>
        <w:rPr>
          <w:rFonts w:ascii="仿宋" w:eastAsia="仿宋" w:hAnsi="仿宋" w:cs="仿宋" w:hint="eastAsia"/>
          <w:sz w:val="28"/>
          <w:szCs w:val="28"/>
        </w:rPr>
        <w:t>分钟</w:t>
      </w:r>
    </w:p>
    <w:p w:rsidR="00E67987" w:rsidRDefault="00A74F29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）评分细则</w:t>
      </w:r>
    </w:p>
    <w:p w:rsidR="00E67987" w:rsidRDefault="00A74F29">
      <w:pPr>
        <w:pStyle w:val="1"/>
        <w:tabs>
          <w:tab w:val="left" w:pos="1382"/>
        </w:tabs>
        <w:spacing w:line="20" w:lineRule="atLeast"/>
        <w:ind w:left="0" w:firstLineChars="100" w:firstLine="260"/>
        <w:jc w:val="left"/>
        <w:rPr>
          <w:sz w:val="28"/>
          <w:szCs w:val="28"/>
        </w:rPr>
      </w:pPr>
      <w:r>
        <w:rPr>
          <w:rFonts w:hint="eastAsia"/>
          <w:spacing w:val="-10"/>
          <w:sz w:val="28"/>
          <w:szCs w:val="28"/>
          <w:lang w:val="en-US"/>
        </w:rPr>
        <w:t>①</w:t>
      </w:r>
      <w:r>
        <w:rPr>
          <w:rFonts w:hint="eastAsia"/>
          <w:spacing w:val="-10"/>
          <w:sz w:val="28"/>
          <w:szCs w:val="28"/>
        </w:rPr>
        <w:t>舞台尺寸、帧频、线条等基本设置符合要求（</w:t>
      </w:r>
      <w:r>
        <w:rPr>
          <w:rFonts w:hint="eastAsia"/>
          <w:spacing w:val="-10"/>
          <w:sz w:val="28"/>
          <w:szCs w:val="28"/>
          <w:lang w:val="en-US"/>
        </w:rPr>
        <w:t>30</w:t>
      </w:r>
      <w:r>
        <w:rPr>
          <w:rFonts w:hint="eastAsia"/>
          <w:spacing w:val="-10"/>
          <w:sz w:val="28"/>
          <w:szCs w:val="28"/>
          <w:lang w:val="en-US"/>
        </w:rPr>
        <w:t>分</w:t>
      </w:r>
      <w:r>
        <w:rPr>
          <w:rFonts w:hint="eastAsia"/>
          <w:spacing w:val="-10"/>
          <w:sz w:val="28"/>
          <w:szCs w:val="28"/>
        </w:rPr>
        <w:t>）。</w:t>
      </w:r>
    </w:p>
    <w:p w:rsidR="00E67987" w:rsidRDefault="00A74F29">
      <w:pPr>
        <w:spacing w:line="510" w:lineRule="exact"/>
        <w:ind w:firstLineChars="100" w:firstLine="258"/>
        <w:rPr>
          <w:rFonts w:ascii="仿宋" w:eastAsia="仿宋" w:hAnsi="仿宋" w:cs="仿宋"/>
          <w:spacing w:val="-11"/>
          <w:sz w:val="28"/>
          <w:szCs w:val="28"/>
        </w:rPr>
      </w:pPr>
      <w:r>
        <w:rPr>
          <w:rFonts w:ascii="仿宋" w:eastAsia="仿宋" w:hAnsi="仿宋" w:cs="仿宋" w:hint="eastAsia"/>
          <w:spacing w:val="-11"/>
          <w:sz w:val="28"/>
          <w:szCs w:val="28"/>
        </w:rPr>
        <w:t>②每个中间帧到位，动作连贯，结构准确（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>30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>分）。</w:t>
      </w:r>
    </w:p>
    <w:p w:rsidR="00E67987" w:rsidRDefault="00A74F29">
      <w:pPr>
        <w:spacing w:line="510" w:lineRule="exact"/>
        <w:ind w:firstLineChars="100" w:firstLine="280"/>
        <w:rPr>
          <w:rFonts w:ascii="仿宋" w:eastAsia="仿宋" w:hAnsi="仿宋" w:cs="仿宋"/>
          <w:spacing w:val="-26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③造型准确、节奏合理，动画技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法表现得当，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>整体效果良好。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（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30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分）。</w:t>
      </w:r>
    </w:p>
    <w:p w:rsidR="00E67987" w:rsidRDefault="00A74F29">
      <w:pPr>
        <w:spacing w:line="240" w:lineRule="atLeast"/>
        <w:ind w:firstLineChars="100" w:firstLine="228"/>
        <w:rPr>
          <w:rFonts w:ascii="仿宋" w:eastAsia="仿宋" w:hAnsi="仿宋" w:cs="仿宋"/>
          <w:spacing w:val="-11"/>
          <w:sz w:val="28"/>
          <w:szCs w:val="28"/>
        </w:rPr>
      </w:pPr>
      <w:r>
        <w:rPr>
          <w:rFonts w:ascii="仿宋" w:eastAsia="仿宋" w:hAnsi="仿宋" w:cs="仿宋" w:hint="eastAsia"/>
          <w:spacing w:val="-26"/>
          <w:sz w:val="28"/>
          <w:szCs w:val="28"/>
        </w:rPr>
        <w:t>④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文件格式正确，画面尺寸正确（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E67987" w:rsidRDefault="00E67987"/>
    <w:sectPr w:rsidR="00E67987" w:rsidSect="00E67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F29" w:rsidRDefault="00A74F29" w:rsidP="00062B76">
      <w:r>
        <w:separator/>
      </w:r>
    </w:p>
  </w:endnote>
  <w:endnote w:type="continuationSeparator" w:id="1">
    <w:p w:rsidR="00A74F29" w:rsidRDefault="00A74F29" w:rsidP="00062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F29" w:rsidRDefault="00A74F29" w:rsidP="00062B76">
      <w:r>
        <w:separator/>
      </w:r>
    </w:p>
  </w:footnote>
  <w:footnote w:type="continuationSeparator" w:id="1">
    <w:p w:rsidR="00A74F29" w:rsidRDefault="00A74F29" w:rsidP="00062B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39E551"/>
    <w:rsid w:val="95B68B5D"/>
    <w:rsid w:val="BDF73843"/>
    <w:rsid w:val="00000233"/>
    <w:rsid w:val="00062B76"/>
    <w:rsid w:val="002A14A6"/>
    <w:rsid w:val="00312643"/>
    <w:rsid w:val="00346916"/>
    <w:rsid w:val="003A3419"/>
    <w:rsid w:val="0052696D"/>
    <w:rsid w:val="005D2ECB"/>
    <w:rsid w:val="0061282D"/>
    <w:rsid w:val="008C1674"/>
    <w:rsid w:val="00917F57"/>
    <w:rsid w:val="00935396"/>
    <w:rsid w:val="00976185"/>
    <w:rsid w:val="00A42D3C"/>
    <w:rsid w:val="00A74F29"/>
    <w:rsid w:val="00A87D02"/>
    <w:rsid w:val="00AF24EA"/>
    <w:rsid w:val="00B457E7"/>
    <w:rsid w:val="00B97476"/>
    <w:rsid w:val="00BE4925"/>
    <w:rsid w:val="00DD4358"/>
    <w:rsid w:val="00E57F21"/>
    <w:rsid w:val="00E67987"/>
    <w:rsid w:val="00E778FC"/>
    <w:rsid w:val="00ED425B"/>
    <w:rsid w:val="00F1231F"/>
    <w:rsid w:val="00F57169"/>
    <w:rsid w:val="2C7CB8B3"/>
    <w:rsid w:val="3639E551"/>
    <w:rsid w:val="369DFF60"/>
    <w:rsid w:val="5CBD13ED"/>
    <w:rsid w:val="5F6E8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798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E67987"/>
    <w:pPr>
      <w:ind w:left="257"/>
    </w:pPr>
    <w:rPr>
      <w:rFonts w:ascii="仿宋" w:eastAsia="仿宋" w:hAnsi="仿宋" w:cs="仿宋"/>
      <w:sz w:val="28"/>
      <w:szCs w:val="28"/>
      <w:lang w:val="zh-CN" w:bidi="zh-CN"/>
    </w:rPr>
  </w:style>
  <w:style w:type="paragraph" w:styleId="a4">
    <w:name w:val="Balloon Text"/>
    <w:basedOn w:val="a"/>
    <w:link w:val="Char"/>
    <w:qFormat/>
    <w:rsid w:val="00E67987"/>
    <w:rPr>
      <w:sz w:val="18"/>
      <w:szCs w:val="18"/>
    </w:rPr>
  </w:style>
  <w:style w:type="paragraph" w:styleId="a5">
    <w:name w:val="footer"/>
    <w:basedOn w:val="a"/>
    <w:link w:val="Char0"/>
    <w:qFormat/>
    <w:rsid w:val="00E679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E679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1"/>
    <w:qFormat/>
    <w:rsid w:val="00E67987"/>
    <w:pPr>
      <w:ind w:left="257" w:firstLine="559"/>
    </w:pPr>
    <w:rPr>
      <w:rFonts w:ascii="仿宋" w:eastAsia="仿宋" w:hAnsi="仿宋" w:cs="仿宋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E67987"/>
    <w:rPr>
      <w:rFonts w:ascii="仿宋" w:eastAsia="仿宋" w:hAnsi="仿宋" w:cs="仿宋"/>
      <w:lang w:val="zh-CN" w:bidi="zh-CN"/>
    </w:rPr>
  </w:style>
  <w:style w:type="character" w:customStyle="1" w:styleId="Char1">
    <w:name w:val="页眉 Char"/>
    <w:basedOn w:val="a0"/>
    <w:link w:val="a6"/>
    <w:qFormat/>
    <w:rsid w:val="00E67987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E67987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E6798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380</Characters>
  <Application>Microsoft Office Word</Application>
  <DocSecurity>0</DocSecurity>
  <Lines>3</Lines>
  <Paragraphs>1</Paragraphs>
  <ScaleCrop>false</ScaleCrop>
  <Company>微软中国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4</cp:revision>
  <dcterms:created xsi:type="dcterms:W3CDTF">2019-09-20T06:55:00Z</dcterms:created>
  <dcterms:modified xsi:type="dcterms:W3CDTF">2019-10-17T17:06:00Z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