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附件4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湖南艺术</w:t>
      </w:r>
      <w:r>
        <w:rPr>
          <w:rFonts w:hint="eastAsia"/>
          <w:b/>
          <w:sz w:val="32"/>
          <w:szCs w:val="32"/>
        </w:rPr>
        <w:t>职业学院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学生实习校外独立住宿申请表</w:t>
      </w:r>
    </w:p>
    <w:p/>
    <w:tbl>
      <w:tblPr>
        <w:tblStyle w:val="2"/>
        <w:tblW w:w="831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05"/>
        <w:gridCol w:w="583"/>
        <w:gridCol w:w="962"/>
        <w:gridCol w:w="780"/>
        <w:gridCol w:w="668"/>
        <w:gridCol w:w="637"/>
        <w:gridCol w:w="390"/>
        <w:gridCol w:w="780"/>
        <w:gridCol w:w="177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系部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班级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原住宿舍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家庭住址</w:t>
            </w:r>
          </w:p>
        </w:tc>
        <w:tc>
          <w:tcPr>
            <w:tcW w:w="363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1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校外住宿地址</w:t>
            </w:r>
          </w:p>
        </w:tc>
        <w:tc>
          <w:tcPr>
            <w:tcW w:w="649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申请校外独立住宿的原因</w:t>
            </w:r>
          </w:p>
        </w:tc>
        <w:tc>
          <w:tcPr>
            <w:tcW w:w="6497" w:type="dxa"/>
            <w:gridSpan w:val="8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学生本人签字：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学生家长意见</w:t>
            </w:r>
          </w:p>
        </w:tc>
        <w:tc>
          <w:tcPr>
            <w:tcW w:w="6497" w:type="dxa"/>
            <w:gridSpan w:val="8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学生家长签字：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年    月     日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8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部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意   见</w:t>
            </w:r>
          </w:p>
        </w:tc>
        <w:tc>
          <w:tcPr>
            <w:tcW w:w="6497" w:type="dxa"/>
            <w:gridSpan w:val="8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主要负责人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（签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   注</w:t>
            </w:r>
          </w:p>
        </w:tc>
        <w:tc>
          <w:tcPr>
            <w:tcW w:w="6497" w:type="dxa"/>
            <w:gridSpan w:val="8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zAyMTNjYmUwZjgwZTI2ZTE4MjBiYjEyYmNlYzMifQ=="/>
  </w:docVars>
  <w:rsids>
    <w:rsidRoot w:val="71451763"/>
    <w:rsid w:val="7145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2022-09-28T02:35:00Z</dcterms:created>
  <dc:creator>lx</dc:creator>
  <cp:lastModifiedBy>lx</cp:lastModifiedBy>
  <dcterms:modified xsi:type="dcterms:W3CDTF">2022-09-28T02:35:37Z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654AE40E0CF7447FB772E33AA790B78E</vt:lpwstr>
  </property>
</Properties>
</file>