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姚体" w:hAnsi="黑体" w:eastAsia="方正姚体"/>
          <w:b/>
          <w:color w:val="FF0000"/>
          <w:spacing w:val="20"/>
          <w:sz w:val="72"/>
          <w:szCs w:val="72"/>
          <w:lang w:val="en-US" w:eastAsia="zh-CN"/>
        </w:rPr>
      </w:pPr>
      <w:r>
        <w:rPr>
          <w:rFonts w:hint="eastAsia" w:ascii="方正姚体" w:hAnsi="黑体" w:eastAsia="方正姚体"/>
          <w:b/>
          <w:color w:val="FF0000"/>
          <w:spacing w:val="20"/>
          <w:sz w:val="52"/>
          <w:szCs w:val="52"/>
        </w:rPr>
        <w:t>湖南艺术职业学院教务处</w:t>
      </w:r>
      <w:r>
        <w:rPr>
          <w:rFonts w:hint="eastAsia" w:ascii="方正姚体" w:hAnsi="黑体" w:eastAsia="方正姚体"/>
          <w:b/>
          <w:color w:val="FF0000"/>
          <w:spacing w:val="20"/>
          <w:sz w:val="52"/>
          <w:szCs w:val="52"/>
          <w:lang w:val="en-US" w:eastAsia="zh-CN"/>
        </w:rPr>
        <w:t>(实训处）</w:t>
      </w:r>
    </w:p>
    <w:p>
      <w:pPr>
        <w:rPr>
          <w:rFonts w:ascii="方正兰亭超细黑简体" w:hAnsi="黑体" w:eastAsia="方正兰亭超细黑简体"/>
          <w:b/>
          <w:color w:val="FF0000"/>
          <w:sz w:val="72"/>
          <w:szCs w:val="72"/>
        </w:rPr>
      </w:pPr>
      <w:r>
        <w:rPr>
          <w:rFonts w:hint="eastAsia" w:ascii="方正兰亭超细黑简体" w:hAnsi="黑体" w:eastAsia="方正兰亭超细黑简体"/>
          <w:b/>
          <w:color w:val="FF0000"/>
          <w:sz w:val="72"/>
          <w:szCs w:val="72"/>
        </w:rPr>
        <w:t>————————————</w:t>
      </w:r>
    </w:p>
    <w:p>
      <w:pPr>
        <w:spacing w:line="640" w:lineRule="exact"/>
        <w:jc w:val="righ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艺教通202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号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湖南艺术职业学院202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44"/>
          <w:szCs w:val="44"/>
        </w:rPr>
        <w:t>年春季学期教师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公开课开设公告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</w:t>
      </w:r>
      <w:r>
        <w:rPr>
          <w:rFonts w:hint="eastAsia" w:ascii="仿宋" w:hAnsi="仿宋" w:eastAsia="仿宋"/>
          <w:sz w:val="28"/>
          <w:szCs w:val="28"/>
          <w:lang w:eastAsia="zh-CN"/>
        </w:rPr>
        <w:t>院部</w:t>
      </w:r>
      <w:r>
        <w:rPr>
          <w:rFonts w:hint="eastAsia" w:ascii="仿宋" w:hAnsi="仿宋" w:eastAsia="仿宋"/>
          <w:sz w:val="28"/>
          <w:szCs w:val="28"/>
        </w:rPr>
        <w:t>、全体师生：</w:t>
      </w:r>
    </w:p>
    <w:p>
      <w:pPr>
        <w:spacing w:line="500" w:lineRule="exact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为有效推进“三教改革”、落实国家职业教育提质培优行动计划（2020-2023），根据《湖南艺术职业学院公开课管理办法（试行）》，经教师本人申报、各教研室推荐、各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/>
          <w:sz w:val="28"/>
          <w:szCs w:val="28"/>
        </w:rPr>
        <w:t>部审核，全院202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年春季学期共有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83</w:t>
      </w:r>
      <w:r>
        <w:rPr>
          <w:rFonts w:hint="eastAsia" w:ascii="仿宋" w:hAnsi="仿宋" w:eastAsia="仿宋"/>
          <w:sz w:val="28"/>
          <w:szCs w:val="28"/>
        </w:rPr>
        <w:t>名教师开出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83</w:t>
      </w:r>
      <w:r>
        <w:rPr>
          <w:rFonts w:hint="eastAsia" w:ascii="仿宋" w:hAnsi="仿宋" w:eastAsia="仿宋"/>
          <w:sz w:val="28"/>
          <w:szCs w:val="28"/>
        </w:rPr>
        <w:t>门公开课（含示范型、观摩型、汇报型）。</w:t>
      </w:r>
    </w:p>
    <w:p>
      <w:pPr>
        <w:spacing w:line="500" w:lineRule="exact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请各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/>
          <w:sz w:val="28"/>
          <w:szCs w:val="28"/>
        </w:rPr>
        <w:t>部根据办法要求，进一步加强组织领导，组织好听课评课研课；各教研室（各学科组）要通过对教师公开课的教学组织、教学设计、教学过程、教学效果开展多方位教学研究，不断推进教师、教材、教法改革；各教师要积极开展公开课教学，认真备课、创新教学方法，不断提升教育教学效果。同时，学院鼓励全院教师进行跨院系、跨学科听课评课，不断加强专业群、学科组纵向贯通、横向融合，形成全院重教学、提质量、促交流、谋发展的大教学格局。为保证公开课有序进行，请所有</w:t>
      </w:r>
      <w:r>
        <w:rPr>
          <w:rFonts w:ascii="仿宋" w:hAnsi="仿宋" w:eastAsia="仿宋"/>
          <w:spacing w:val="-9"/>
          <w:sz w:val="28"/>
          <w:szCs w:val="28"/>
        </w:rPr>
        <w:t xml:space="preserve">观摩人员提前 </w:t>
      </w:r>
      <w:r>
        <w:rPr>
          <w:rFonts w:ascii="仿宋" w:hAnsi="仿宋" w:eastAsia="仿宋"/>
          <w:sz w:val="28"/>
          <w:szCs w:val="28"/>
        </w:rPr>
        <w:t xml:space="preserve">5 </w:t>
      </w:r>
      <w:r>
        <w:rPr>
          <w:rFonts w:ascii="仿宋" w:hAnsi="仿宋" w:eastAsia="仿宋"/>
          <w:spacing w:val="-3"/>
          <w:sz w:val="28"/>
          <w:szCs w:val="28"/>
        </w:rPr>
        <w:t>分钟进入该课堂</w:t>
      </w:r>
      <w:r>
        <w:rPr>
          <w:rFonts w:hint="eastAsia" w:ascii="仿宋" w:hAnsi="仿宋" w:eastAsia="仿宋"/>
          <w:spacing w:val="-3"/>
          <w:sz w:val="28"/>
          <w:szCs w:val="28"/>
        </w:rPr>
        <w:t>。</w:t>
      </w:r>
    </w:p>
    <w:p>
      <w:pPr>
        <w:spacing w:line="500" w:lineRule="exact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特此公告。</w:t>
      </w:r>
    </w:p>
    <w:p>
      <w:pPr>
        <w:spacing w:line="500" w:lineRule="exact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附件：各教学单位公开课开设一览表</w:t>
      </w:r>
    </w:p>
    <w:p>
      <w:pPr>
        <w:spacing w:line="50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618" w:firstLineChars="221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湖南艺术职业学院教务处</w:t>
      </w:r>
      <w:r>
        <w:rPr>
          <w:rFonts w:hint="eastAsia" w:ascii="仿宋" w:hAnsi="仿宋" w:eastAsia="仿宋"/>
          <w:sz w:val="28"/>
          <w:szCs w:val="28"/>
          <w:lang w:eastAsia="zh-CN"/>
        </w:rPr>
        <w:t>（实训处）</w:t>
      </w:r>
    </w:p>
    <w:p>
      <w:pPr>
        <w:spacing w:line="500" w:lineRule="exact"/>
        <w:ind w:firstLine="618" w:firstLineChars="22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年3月2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500" w:lineRule="exact"/>
        <w:ind w:firstLine="621" w:firstLineChars="221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附件：</w:t>
      </w:r>
    </w:p>
    <w:p>
      <w:pPr>
        <w:spacing w:line="500" w:lineRule="exact"/>
        <w:ind w:firstLine="708" w:firstLineChars="221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湖南</w:t>
      </w:r>
      <w:r>
        <w:rPr>
          <w:rFonts w:ascii="华文中宋" w:hAnsi="华文中宋" w:eastAsia="华文中宋"/>
          <w:b/>
          <w:sz w:val="32"/>
          <w:szCs w:val="32"/>
        </w:rPr>
        <w:t>艺术职业</w:t>
      </w:r>
      <w:r>
        <w:rPr>
          <w:rFonts w:hint="eastAsia" w:ascii="华文中宋" w:hAnsi="华文中宋" w:eastAsia="华文中宋"/>
          <w:b/>
          <w:sz w:val="32"/>
          <w:szCs w:val="32"/>
        </w:rPr>
        <w:t>学院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2023年春</w:t>
      </w:r>
      <w:r>
        <w:rPr>
          <w:rFonts w:hint="eastAsia" w:ascii="华文中宋" w:hAnsi="华文中宋" w:eastAsia="华文中宋"/>
          <w:b/>
          <w:sz w:val="32"/>
          <w:szCs w:val="32"/>
        </w:rPr>
        <w:t>公开课开设情况汇总表</w:t>
      </w:r>
    </w:p>
    <w:tbl>
      <w:tblPr>
        <w:tblStyle w:val="4"/>
        <w:tblW w:w="10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685"/>
        <w:gridCol w:w="945"/>
        <w:gridCol w:w="2175"/>
        <w:gridCol w:w="2190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教师姓名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授课时间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授课地点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示范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魏娉婷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5月25日第三节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博艺楼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示范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高倩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6月9日第七节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雅艺楼605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示范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胡晓天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6月1日第三节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雅艺楼303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示范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周德森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4月27日第四节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雅艺楼505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示范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周小勇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6月7日第七节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雅艺楼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示范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朱菊红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6月15日第八节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雅艺楼403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示范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凌静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5月25日第二节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雅艺楼409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王巾杰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6月8日第六节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雅艺楼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何棋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5月17日第三节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博艺楼1726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陈圆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5月15日第三节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雅艺楼507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成杰琪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5月16日第六节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雅艺楼606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汤俊瑞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4月26日第二节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雅艺楼703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唐蓉青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3月29日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第二节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雅艺楼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曹宇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3月27日第六节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雅艺楼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姚广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第三节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雅艺楼408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周露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第二节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博艺楼1711A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示范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张华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5月26日第二节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崇艺楼514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甘卓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4月4日第三节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博艺楼1807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邹青桐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6月14日第五节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博艺楼1806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黄虹愚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4月26日第七节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博艺楼1623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巩诗杰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5月14日第四节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崇艺楼101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李宓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4月20日第七节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博艺楼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易蓉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5月18日第七节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博艺楼1805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张晶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6月21日第二节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崇艺楼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郑乔一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崇艺楼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邓永红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4月27日第四节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崇艺楼401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周乐、曾倩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4月11日第五节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雅艺楼1102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朱旭彬、李潭梦婍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4月13日第五节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雅艺楼1002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杨威、邓禾羽田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4月14日第三节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雅艺楼1002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夏天、曾聪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4月14日第四节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雅艺楼1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李炫美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5月26日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雅艺楼1006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刘瑛子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雅艺楼906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李茜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崇艺楼1003-2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段曌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日第6节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雅艺楼906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罗咪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第3节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雅艺楼906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欧阳帆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6月15日全天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童雯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6月15日全天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尹一凡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6月15日全天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朱晓闻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6月15日全天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周津竹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6月15日全天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尹君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6月15日全天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邓莉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6月15日全天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彭慧姝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6月15日全天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余鑫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6月15日全天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杨宇宁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6月15日全天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唐云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6月15日全天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黎菀郦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6月15日全天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实验剧场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周蔚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崇艺楼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曹威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6月19日第八节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雅艺楼804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示范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聂进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4月24日第二节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华艺楼205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张海珑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4月3日第二节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华艺楼109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吴雅蒂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4月21日第六节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华艺楼205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罗楠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5月16日第三节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华艺楼503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曲歌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5月23日第三节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华艺楼306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周怡雯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5月29日第五节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华艺楼304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汇报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聂飔飏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5月30日第三节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华艺楼207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黄苏子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4月24日第三节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华艺楼407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胡静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华艺楼406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许少玲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sz w:val="24"/>
                <w:szCs w:val="24"/>
                <w:lang w:eastAsia="zh-Hans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华艺楼412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曾舒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5月17日第一节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华艺楼109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数字产业学院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王柳力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5月9日第四节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臻艺楼605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文化旅游学院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李丹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4月27日第二节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臻艺楼304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文化旅游学院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杨卓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4月28日第五节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崇艺楼504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文化旅游学院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陶柏帆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5月11日第六节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臻艺楼112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周新娟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3月14日第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崇艺楼321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曾圆圆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3月22日第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崇艺楼215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曾媚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4月10日第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崇艺楼206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钟雅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4月10日第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杨敏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4月18日第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曹艳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4月21日第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郝友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4月28日第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程晓菊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5月10日第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崇艺楼103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刘晓飞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5月17日第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薛凌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5月17日第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付媛媛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5月17日第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崇艺楼104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李旻宓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5月24日第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崇艺楼303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宁小辉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6月7日第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崇艺楼308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张舒航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6月16日第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徐安航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6月19日第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李莉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6月21日第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崇艺楼213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公共教学部（体育部）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唐亚薇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6月21日第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崇艺楼308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王玉晴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23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23第四节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崇艺楼307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68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94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观摩</w:t>
            </w:r>
          </w:p>
        </w:tc>
        <w:tc>
          <w:tcPr>
            <w:tcW w:w="2175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李春</w:t>
            </w:r>
          </w:p>
        </w:tc>
        <w:tc>
          <w:tcPr>
            <w:tcW w:w="2190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23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702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崇艺楼318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814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jZDY1Y2ZhNDQ5MDI0MDllMTk0MTkxY2JiMDU5YTkifQ=="/>
  </w:docVars>
  <w:rsids>
    <w:rsidRoot w:val="004378D3"/>
    <w:rsid w:val="0000021A"/>
    <w:rsid w:val="000020A4"/>
    <w:rsid w:val="0001166E"/>
    <w:rsid w:val="00047A7A"/>
    <w:rsid w:val="00080EF5"/>
    <w:rsid w:val="000902F8"/>
    <w:rsid w:val="00091349"/>
    <w:rsid w:val="000917BC"/>
    <w:rsid w:val="000E2FE5"/>
    <w:rsid w:val="00106F44"/>
    <w:rsid w:val="00131D44"/>
    <w:rsid w:val="0013678B"/>
    <w:rsid w:val="001747FA"/>
    <w:rsid w:val="001748B0"/>
    <w:rsid w:val="001A30CF"/>
    <w:rsid w:val="001A7581"/>
    <w:rsid w:val="001B5AA9"/>
    <w:rsid w:val="001D4A5F"/>
    <w:rsid w:val="001D7F7C"/>
    <w:rsid w:val="001E5BB2"/>
    <w:rsid w:val="001E6A89"/>
    <w:rsid w:val="001F0496"/>
    <w:rsid w:val="001F1FF6"/>
    <w:rsid w:val="002024B3"/>
    <w:rsid w:val="00210B36"/>
    <w:rsid w:val="002179CD"/>
    <w:rsid w:val="0022151B"/>
    <w:rsid w:val="00231D41"/>
    <w:rsid w:val="00243DAD"/>
    <w:rsid w:val="002462BF"/>
    <w:rsid w:val="00261571"/>
    <w:rsid w:val="00292E6E"/>
    <w:rsid w:val="002A08D1"/>
    <w:rsid w:val="002A0C84"/>
    <w:rsid w:val="002B0DA0"/>
    <w:rsid w:val="002C0419"/>
    <w:rsid w:val="002F2BC6"/>
    <w:rsid w:val="00302C3D"/>
    <w:rsid w:val="00313F25"/>
    <w:rsid w:val="00327473"/>
    <w:rsid w:val="00334852"/>
    <w:rsid w:val="00344039"/>
    <w:rsid w:val="00345862"/>
    <w:rsid w:val="00345BF8"/>
    <w:rsid w:val="00347089"/>
    <w:rsid w:val="0035018E"/>
    <w:rsid w:val="00372E56"/>
    <w:rsid w:val="00384888"/>
    <w:rsid w:val="00387926"/>
    <w:rsid w:val="00397D00"/>
    <w:rsid w:val="003A5948"/>
    <w:rsid w:val="003A65E3"/>
    <w:rsid w:val="003A6878"/>
    <w:rsid w:val="003A7D09"/>
    <w:rsid w:val="003B0BA1"/>
    <w:rsid w:val="003C3061"/>
    <w:rsid w:val="003C781D"/>
    <w:rsid w:val="003D0B64"/>
    <w:rsid w:val="003D5976"/>
    <w:rsid w:val="003E1CF1"/>
    <w:rsid w:val="003E7D98"/>
    <w:rsid w:val="003F0DDE"/>
    <w:rsid w:val="003F3177"/>
    <w:rsid w:val="003F75FD"/>
    <w:rsid w:val="00422F95"/>
    <w:rsid w:val="004306F4"/>
    <w:rsid w:val="004360A2"/>
    <w:rsid w:val="004378D3"/>
    <w:rsid w:val="00451D00"/>
    <w:rsid w:val="00460AD9"/>
    <w:rsid w:val="0047060B"/>
    <w:rsid w:val="004711A7"/>
    <w:rsid w:val="00474960"/>
    <w:rsid w:val="004A244E"/>
    <w:rsid w:val="004B2C8F"/>
    <w:rsid w:val="004C0E3F"/>
    <w:rsid w:val="004C1DBA"/>
    <w:rsid w:val="004C253F"/>
    <w:rsid w:val="004D06E3"/>
    <w:rsid w:val="004F1CFC"/>
    <w:rsid w:val="00520BA5"/>
    <w:rsid w:val="00535ADE"/>
    <w:rsid w:val="00544C61"/>
    <w:rsid w:val="00551604"/>
    <w:rsid w:val="005577B3"/>
    <w:rsid w:val="00561BA9"/>
    <w:rsid w:val="00594E82"/>
    <w:rsid w:val="005A2F5E"/>
    <w:rsid w:val="005B6681"/>
    <w:rsid w:val="005D1C0E"/>
    <w:rsid w:val="005E13EC"/>
    <w:rsid w:val="005E3C01"/>
    <w:rsid w:val="005F1C1D"/>
    <w:rsid w:val="006127EE"/>
    <w:rsid w:val="006361A8"/>
    <w:rsid w:val="00636E16"/>
    <w:rsid w:val="0063708C"/>
    <w:rsid w:val="00647A9F"/>
    <w:rsid w:val="00655FF6"/>
    <w:rsid w:val="00661F56"/>
    <w:rsid w:val="00686EC7"/>
    <w:rsid w:val="00690C63"/>
    <w:rsid w:val="00696070"/>
    <w:rsid w:val="006A73AE"/>
    <w:rsid w:val="006C487D"/>
    <w:rsid w:val="006C5A02"/>
    <w:rsid w:val="006D1AD5"/>
    <w:rsid w:val="006D3541"/>
    <w:rsid w:val="006D64D5"/>
    <w:rsid w:val="006E23D2"/>
    <w:rsid w:val="006F4D71"/>
    <w:rsid w:val="00724597"/>
    <w:rsid w:val="007312FF"/>
    <w:rsid w:val="0073567C"/>
    <w:rsid w:val="007356A7"/>
    <w:rsid w:val="007360B3"/>
    <w:rsid w:val="007409B7"/>
    <w:rsid w:val="007409E5"/>
    <w:rsid w:val="00743AE4"/>
    <w:rsid w:val="00747B0B"/>
    <w:rsid w:val="00790D99"/>
    <w:rsid w:val="007A1DD3"/>
    <w:rsid w:val="007A6B3D"/>
    <w:rsid w:val="007B65B6"/>
    <w:rsid w:val="007D0809"/>
    <w:rsid w:val="007D2C80"/>
    <w:rsid w:val="00806FDD"/>
    <w:rsid w:val="00815082"/>
    <w:rsid w:val="0083467F"/>
    <w:rsid w:val="00837A03"/>
    <w:rsid w:val="0085226C"/>
    <w:rsid w:val="00862677"/>
    <w:rsid w:val="00870906"/>
    <w:rsid w:val="00870B1D"/>
    <w:rsid w:val="00873367"/>
    <w:rsid w:val="008772D6"/>
    <w:rsid w:val="00877BCE"/>
    <w:rsid w:val="00894B85"/>
    <w:rsid w:val="008A41BE"/>
    <w:rsid w:val="008B38AF"/>
    <w:rsid w:val="008B7801"/>
    <w:rsid w:val="008B7F8F"/>
    <w:rsid w:val="008E47BC"/>
    <w:rsid w:val="008F3884"/>
    <w:rsid w:val="008F542B"/>
    <w:rsid w:val="009026A9"/>
    <w:rsid w:val="00914ADD"/>
    <w:rsid w:val="009226FD"/>
    <w:rsid w:val="009501A9"/>
    <w:rsid w:val="0095601C"/>
    <w:rsid w:val="009571F8"/>
    <w:rsid w:val="00970F27"/>
    <w:rsid w:val="00973906"/>
    <w:rsid w:val="009741D7"/>
    <w:rsid w:val="00980AB9"/>
    <w:rsid w:val="009811CD"/>
    <w:rsid w:val="00996BBB"/>
    <w:rsid w:val="009A1051"/>
    <w:rsid w:val="009C5CC7"/>
    <w:rsid w:val="009C5FCE"/>
    <w:rsid w:val="009C6296"/>
    <w:rsid w:val="009D5628"/>
    <w:rsid w:val="009F0819"/>
    <w:rsid w:val="00A00B37"/>
    <w:rsid w:val="00A05F79"/>
    <w:rsid w:val="00A15328"/>
    <w:rsid w:val="00A24003"/>
    <w:rsid w:val="00A30927"/>
    <w:rsid w:val="00A32367"/>
    <w:rsid w:val="00A338F5"/>
    <w:rsid w:val="00A7704B"/>
    <w:rsid w:val="00A90FEF"/>
    <w:rsid w:val="00AA378F"/>
    <w:rsid w:val="00AA42B3"/>
    <w:rsid w:val="00AB23C3"/>
    <w:rsid w:val="00AF2242"/>
    <w:rsid w:val="00AF3631"/>
    <w:rsid w:val="00AF5CA5"/>
    <w:rsid w:val="00B0439A"/>
    <w:rsid w:val="00B0679B"/>
    <w:rsid w:val="00B103D2"/>
    <w:rsid w:val="00B23E1D"/>
    <w:rsid w:val="00B2551D"/>
    <w:rsid w:val="00B51BC2"/>
    <w:rsid w:val="00B54074"/>
    <w:rsid w:val="00B71427"/>
    <w:rsid w:val="00B804C5"/>
    <w:rsid w:val="00B94DED"/>
    <w:rsid w:val="00B97C19"/>
    <w:rsid w:val="00BA79A1"/>
    <w:rsid w:val="00BB682B"/>
    <w:rsid w:val="00BC52F9"/>
    <w:rsid w:val="00BE3DAA"/>
    <w:rsid w:val="00BE6C3F"/>
    <w:rsid w:val="00C05963"/>
    <w:rsid w:val="00C134C5"/>
    <w:rsid w:val="00C22329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D38AB"/>
    <w:rsid w:val="00CD4744"/>
    <w:rsid w:val="00CD7037"/>
    <w:rsid w:val="00D02E2C"/>
    <w:rsid w:val="00D11248"/>
    <w:rsid w:val="00D25E54"/>
    <w:rsid w:val="00D32E48"/>
    <w:rsid w:val="00D36087"/>
    <w:rsid w:val="00D36173"/>
    <w:rsid w:val="00D4610E"/>
    <w:rsid w:val="00D52087"/>
    <w:rsid w:val="00D55F12"/>
    <w:rsid w:val="00D74B42"/>
    <w:rsid w:val="00D84CD7"/>
    <w:rsid w:val="00D9044E"/>
    <w:rsid w:val="00DB4367"/>
    <w:rsid w:val="00DC4160"/>
    <w:rsid w:val="00DC443F"/>
    <w:rsid w:val="00DD716B"/>
    <w:rsid w:val="00DE119C"/>
    <w:rsid w:val="00DE22F6"/>
    <w:rsid w:val="00DE4AC6"/>
    <w:rsid w:val="00DE5035"/>
    <w:rsid w:val="00DF2123"/>
    <w:rsid w:val="00E02BBB"/>
    <w:rsid w:val="00E07CC5"/>
    <w:rsid w:val="00E15ACC"/>
    <w:rsid w:val="00E50A3C"/>
    <w:rsid w:val="00E53AD2"/>
    <w:rsid w:val="00E55022"/>
    <w:rsid w:val="00E55C8E"/>
    <w:rsid w:val="00E74512"/>
    <w:rsid w:val="00E74859"/>
    <w:rsid w:val="00ED1030"/>
    <w:rsid w:val="00EE78B6"/>
    <w:rsid w:val="00F057FC"/>
    <w:rsid w:val="00F138BE"/>
    <w:rsid w:val="00F14640"/>
    <w:rsid w:val="00F146E5"/>
    <w:rsid w:val="00F309DC"/>
    <w:rsid w:val="00F3459A"/>
    <w:rsid w:val="00F40348"/>
    <w:rsid w:val="00F44CB8"/>
    <w:rsid w:val="00F70379"/>
    <w:rsid w:val="00F70836"/>
    <w:rsid w:val="00F73504"/>
    <w:rsid w:val="00F7366E"/>
    <w:rsid w:val="00F77DDB"/>
    <w:rsid w:val="00F8596B"/>
    <w:rsid w:val="00F91E2A"/>
    <w:rsid w:val="00FA1A2B"/>
    <w:rsid w:val="00FA4E87"/>
    <w:rsid w:val="00FC4168"/>
    <w:rsid w:val="00FC6C07"/>
    <w:rsid w:val="00FC73E1"/>
    <w:rsid w:val="00FC7F33"/>
    <w:rsid w:val="00FE28B8"/>
    <w:rsid w:val="00FF1912"/>
    <w:rsid w:val="00FF69DD"/>
    <w:rsid w:val="0F820ABB"/>
    <w:rsid w:val="2BD87571"/>
    <w:rsid w:val="57AB6171"/>
    <w:rsid w:val="65074105"/>
    <w:rsid w:val="655A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2335</Words>
  <Characters>2683</Characters>
  <Lines>25</Lines>
  <Paragraphs>7</Paragraphs>
  <TotalTime>1</TotalTime>
  <ScaleCrop>false</ScaleCrop>
  <LinksUpToDate>false</LinksUpToDate>
  <CharactersWithSpaces>2748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2021-03-26T01:16:00Z</dcterms:created>
  <dc:creator>User</dc:creator>
  <cp:lastModifiedBy>Administrator</cp:lastModifiedBy>
  <dcterms:modified xsi:type="dcterms:W3CDTF">2023-03-27T05:54:27Z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E7BC9ED6F7C54D1E89F287678F97F8C9_12</vt:lpwstr>
  </property>
</Properties>
</file>