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D" w:rsidRPr="00F64497" w:rsidRDefault="00FA063B" w:rsidP="00FA063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F64497">
        <w:rPr>
          <w:rFonts w:ascii="华文中宋" w:eastAsia="华文中宋" w:hAnsi="华文中宋" w:hint="eastAsia"/>
          <w:b/>
          <w:sz w:val="32"/>
          <w:szCs w:val="32"/>
        </w:rPr>
        <w:t>智慧教室预约使用申请表</w:t>
      </w:r>
    </w:p>
    <w:p w:rsidR="00FA063B" w:rsidRPr="00FA6A0B" w:rsidRDefault="00FA063B">
      <w:pPr>
        <w:rPr>
          <w:rFonts w:asciiTheme="majorEastAsia" w:eastAsiaTheme="majorEastAsia" w:hAnsiTheme="majorEastAsia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1446"/>
        <w:gridCol w:w="2915"/>
        <w:gridCol w:w="142"/>
        <w:gridCol w:w="1134"/>
        <w:gridCol w:w="3121"/>
      </w:tblGrid>
      <w:tr w:rsidR="00E52870" w:rsidRPr="00F64497" w:rsidTr="00B23449">
        <w:trPr>
          <w:trHeight w:val="450"/>
        </w:trPr>
        <w:tc>
          <w:tcPr>
            <w:tcW w:w="1446" w:type="dxa"/>
            <w:vMerge w:val="restart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申   请</w:t>
            </w:r>
          </w:p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院系/部门</w:t>
            </w:r>
          </w:p>
        </w:tc>
        <w:tc>
          <w:tcPr>
            <w:tcW w:w="2915" w:type="dxa"/>
            <w:vMerge w:val="restart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3121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2870" w:rsidRPr="00F64497" w:rsidTr="00B23449">
        <w:trPr>
          <w:trHeight w:val="450"/>
        </w:trPr>
        <w:tc>
          <w:tcPr>
            <w:tcW w:w="1446" w:type="dxa"/>
            <w:vMerge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2870" w:rsidRPr="00F64497" w:rsidTr="00B23449">
        <w:trPr>
          <w:trHeight w:val="450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主讲教师</w:t>
            </w:r>
          </w:p>
        </w:tc>
        <w:tc>
          <w:tcPr>
            <w:tcW w:w="2915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</w:p>
        </w:tc>
        <w:tc>
          <w:tcPr>
            <w:tcW w:w="3121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2870" w:rsidRPr="00F64497" w:rsidTr="00B23449">
        <w:trPr>
          <w:trHeight w:val="450"/>
        </w:trPr>
        <w:tc>
          <w:tcPr>
            <w:tcW w:w="1446" w:type="dxa"/>
            <w:vAlign w:val="center"/>
          </w:tcPr>
          <w:p w:rsidR="00E52870" w:rsidRPr="00F64497" w:rsidRDefault="00E52870" w:rsidP="00B23449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授课</w:t>
            </w:r>
            <w:r w:rsidR="00B23449" w:rsidRPr="00F64497">
              <w:rPr>
                <w:rFonts w:ascii="华文仿宋" w:eastAsia="华文仿宋" w:hAnsi="华文仿宋" w:hint="eastAsia"/>
                <w:sz w:val="24"/>
                <w:szCs w:val="24"/>
              </w:rPr>
              <w:t>对象</w:t>
            </w:r>
          </w:p>
        </w:tc>
        <w:tc>
          <w:tcPr>
            <w:tcW w:w="2915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学生人数</w:t>
            </w:r>
          </w:p>
        </w:tc>
        <w:tc>
          <w:tcPr>
            <w:tcW w:w="3121" w:type="dxa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23449" w:rsidRPr="00F64497" w:rsidTr="00B23449">
        <w:trPr>
          <w:trHeight w:val="752"/>
        </w:trPr>
        <w:tc>
          <w:tcPr>
            <w:tcW w:w="1446" w:type="dxa"/>
            <w:vAlign w:val="center"/>
          </w:tcPr>
          <w:p w:rsidR="00B23449" w:rsidRPr="00F64497" w:rsidRDefault="00B23449" w:rsidP="00B23449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章节内容</w:t>
            </w:r>
          </w:p>
        </w:tc>
        <w:tc>
          <w:tcPr>
            <w:tcW w:w="7312" w:type="dxa"/>
            <w:gridSpan w:val="4"/>
            <w:vAlign w:val="center"/>
          </w:tcPr>
          <w:p w:rsidR="00B23449" w:rsidRPr="00F64497" w:rsidRDefault="00B23449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2870" w:rsidRPr="00F64497" w:rsidTr="00B23449">
        <w:trPr>
          <w:trHeight w:val="848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申请</w:t>
            </w:r>
          </w:p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使用时间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F64497">
            <w:pPr>
              <w:jc w:val="left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日（星期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）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</w:rPr>
              <w:t>第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节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至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F64497"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E52870" w:rsidRPr="00F64497" w:rsidTr="00B23449">
        <w:trPr>
          <w:trHeight w:val="952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用途</w:t>
            </w:r>
          </w:p>
        </w:tc>
        <w:tc>
          <w:tcPr>
            <w:tcW w:w="7312" w:type="dxa"/>
            <w:gridSpan w:val="4"/>
            <w:vAlign w:val="center"/>
          </w:tcPr>
          <w:p w:rsidR="00F64497" w:rsidRDefault="00E52870" w:rsidP="00E52870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1.正常授课□ 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2.公开课□ 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3.优质课□  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4.精彩一课□  </w:t>
            </w:r>
          </w:p>
          <w:p w:rsidR="00E52870" w:rsidRPr="00F64497" w:rsidRDefault="00E52870" w:rsidP="00F64497">
            <w:pPr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5.观摩课□  </w:t>
            </w:r>
            <w:r w:rsid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6.录制课程□  7.其他：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E52870" w:rsidRPr="00F64497" w:rsidTr="00B23449">
        <w:trPr>
          <w:trHeight w:val="800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其他要求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E52870">
            <w:pPr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proofErr w:type="gramStart"/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跨班授课</w:t>
            </w:r>
            <w:proofErr w:type="gramEnd"/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□   2.精品录制□   3.自助录制□   4.其他：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E52870" w:rsidRPr="00F64497" w:rsidTr="00B23449">
        <w:trPr>
          <w:trHeight w:val="1764"/>
        </w:trPr>
        <w:tc>
          <w:tcPr>
            <w:tcW w:w="1446" w:type="dxa"/>
            <w:vAlign w:val="center"/>
          </w:tcPr>
          <w:p w:rsidR="00E52870" w:rsidRPr="00F64497" w:rsidRDefault="00E52870" w:rsidP="00E52870">
            <w:pPr>
              <w:jc w:val="distribute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备   注</w:t>
            </w:r>
          </w:p>
        </w:tc>
        <w:tc>
          <w:tcPr>
            <w:tcW w:w="7312" w:type="dxa"/>
            <w:gridSpan w:val="4"/>
            <w:vAlign w:val="center"/>
          </w:tcPr>
          <w:p w:rsidR="00E52870" w:rsidRPr="00F64497" w:rsidRDefault="00E52870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C5FB7" w:rsidRPr="00F64497" w:rsidTr="00E3009A">
        <w:trPr>
          <w:trHeight w:val="800"/>
        </w:trPr>
        <w:tc>
          <w:tcPr>
            <w:tcW w:w="4503" w:type="dxa"/>
            <w:gridSpan w:val="3"/>
            <w:vAlign w:val="center"/>
          </w:tcPr>
          <w:p w:rsidR="007C5FB7" w:rsidRPr="00F64497" w:rsidRDefault="007C5FB7" w:rsidP="007C5FB7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申请部门意见：</w:t>
            </w:r>
          </w:p>
          <w:p w:rsidR="007C5FB7" w:rsidRPr="00F64497" w:rsidRDefault="007C5FB7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</w:p>
          <w:p w:rsidR="007C5FB7" w:rsidRPr="00F64497" w:rsidRDefault="007C5FB7" w:rsidP="00F64497">
            <w:pPr>
              <w:wordWrap w:val="0"/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部门领导：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（签章）</w:t>
            </w:r>
          </w:p>
          <w:p w:rsidR="007C5FB7" w:rsidRPr="00F64497" w:rsidRDefault="007C5FB7" w:rsidP="00F64497">
            <w:pPr>
              <w:wordWrap w:val="0"/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年  月  日</w:t>
            </w:r>
          </w:p>
        </w:tc>
        <w:tc>
          <w:tcPr>
            <w:tcW w:w="4255" w:type="dxa"/>
            <w:gridSpan w:val="2"/>
            <w:vAlign w:val="center"/>
          </w:tcPr>
          <w:p w:rsidR="007C5FB7" w:rsidRDefault="007C5FB7" w:rsidP="007C5FB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“三馆”管理中心意见：</w:t>
            </w:r>
          </w:p>
          <w:p w:rsidR="007C5FB7" w:rsidRPr="00F64497" w:rsidRDefault="007C5FB7" w:rsidP="00E5287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  <w:p w:rsidR="007C5FB7" w:rsidRPr="00F64497" w:rsidRDefault="007C5FB7" w:rsidP="00F64497">
            <w:pPr>
              <w:spacing w:line="320" w:lineRule="exact"/>
              <w:ind w:firstLineChars="150" w:firstLine="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>部门领导：    （签章）</w:t>
            </w:r>
          </w:p>
          <w:p w:rsidR="007C5FB7" w:rsidRPr="00F64497" w:rsidRDefault="007C5FB7" w:rsidP="00F64497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64497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年  月  日</w:t>
            </w:r>
          </w:p>
        </w:tc>
      </w:tr>
    </w:tbl>
    <w:p w:rsidR="00FA063B" w:rsidRPr="00FA6A0B" w:rsidRDefault="00B23449">
      <w:pPr>
        <w:rPr>
          <w:rFonts w:asciiTheme="majorEastAsia" w:eastAsiaTheme="majorEastAsia" w:hAnsiTheme="majorEastAsia"/>
        </w:rPr>
      </w:pPr>
      <w:r w:rsidRPr="00FA6A0B">
        <w:rPr>
          <w:rFonts w:asciiTheme="majorEastAsia" w:eastAsiaTheme="majorEastAsia" w:hAnsiTheme="majorEastAsia" w:hint="eastAsia"/>
        </w:rPr>
        <w:t>注：</w:t>
      </w:r>
    </w:p>
    <w:p w:rsidR="002D0B3C" w:rsidRPr="00F64497" w:rsidRDefault="002D0B3C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预约使用，</w:t>
      </w:r>
      <w:proofErr w:type="gramStart"/>
      <w:r w:rsidRPr="00F64497">
        <w:rPr>
          <w:rFonts w:ascii="华文仿宋" w:eastAsia="华文仿宋" w:hAnsi="华文仿宋" w:hint="eastAsia"/>
          <w:sz w:val="18"/>
          <w:szCs w:val="18"/>
        </w:rPr>
        <w:t>须教师</w:t>
      </w:r>
      <w:proofErr w:type="gramEnd"/>
      <w:r w:rsidRPr="00F64497">
        <w:rPr>
          <w:rFonts w:ascii="华文仿宋" w:eastAsia="华文仿宋" w:hAnsi="华文仿宋" w:hint="eastAsia"/>
          <w:sz w:val="18"/>
          <w:szCs w:val="18"/>
        </w:rPr>
        <w:t>本人填写本表，经所在单位主任或书记和“三馆”管理中心领导审批同意后，交管理人员进行具体安排，方可使用。</w:t>
      </w:r>
    </w:p>
    <w:p w:rsidR="00FA063B" w:rsidRPr="00F64497" w:rsidRDefault="00B23449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使用智慧教室的教师应严格按照智慧教室设备操作指南进行操作，必须经过相应的技术操作培训合格后，方可在智慧教室上课。因使用或保管不当造成设备损坏或遗失的，按学校相关规定处理。</w:t>
      </w:r>
    </w:p>
    <w:p w:rsidR="00FA6A0B" w:rsidRPr="00F64497" w:rsidRDefault="00FA6A0B" w:rsidP="00FA6A0B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智慧教室使用至少提前3天申请，原则上按申请先后顺序安排使用，若冲突，则按课堂重要性优先安排使用。</w:t>
      </w:r>
    </w:p>
    <w:p w:rsidR="00B23449" w:rsidRPr="00F64497" w:rsidRDefault="002D0B3C" w:rsidP="00B23449">
      <w:pPr>
        <w:pStyle w:val="a4"/>
        <w:numPr>
          <w:ilvl w:val="0"/>
          <w:numId w:val="1"/>
        </w:numPr>
        <w:ind w:firstLineChars="0"/>
        <w:rPr>
          <w:rFonts w:ascii="华文仿宋" w:eastAsia="华文仿宋" w:hAnsi="华文仿宋"/>
          <w:sz w:val="18"/>
          <w:szCs w:val="18"/>
        </w:rPr>
      </w:pPr>
      <w:r w:rsidRPr="00F64497">
        <w:rPr>
          <w:rFonts w:ascii="华文仿宋" w:eastAsia="华文仿宋" w:hAnsi="华文仿宋" w:hint="eastAsia"/>
          <w:sz w:val="18"/>
          <w:szCs w:val="18"/>
        </w:rPr>
        <w:t>使用时请在记录本上登记使用情况，出现问题请及时反馈给管理人员。</w:t>
      </w:r>
    </w:p>
    <w:sectPr w:rsidR="00B23449" w:rsidRPr="00F6449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4F" w:rsidRDefault="00484C4F" w:rsidP="00F64497">
      <w:r>
        <w:separator/>
      </w:r>
    </w:p>
  </w:endnote>
  <w:endnote w:type="continuationSeparator" w:id="0">
    <w:p w:rsidR="00484C4F" w:rsidRDefault="00484C4F" w:rsidP="00F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4F" w:rsidRDefault="00484C4F" w:rsidP="00F64497">
      <w:r>
        <w:separator/>
      </w:r>
    </w:p>
  </w:footnote>
  <w:footnote w:type="continuationSeparator" w:id="0">
    <w:p w:rsidR="00484C4F" w:rsidRDefault="00484C4F" w:rsidP="00F6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13" w:rsidRDefault="00D66313" w:rsidP="00D66313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547442" cy="24871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校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75" cy="25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4631"/>
    <w:multiLevelType w:val="hybridMultilevel"/>
    <w:tmpl w:val="92425B8A"/>
    <w:lvl w:ilvl="0" w:tplc="9F70FB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B"/>
    <w:rsid w:val="00282C48"/>
    <w:rsid w:val="002D0B3C"/>
    <w:rsid w:val="00484C4F"/>
    <w:rsid w:val="00755D5D"/>
    <w:rsid w:val="007C5FB7"/>
    <w:rsid w:val="008D4BBC"/>
    <w:rsid w:val="00B23449"/>
    <w:rsid w:val="00D66313"/>
    <w:rsid w:val="00E52870"/>
    <w:rsid w:val="00F64497"/>
    <w:rsid w:val="00FA063B"/>
    <w:rsid w:val="00FA6A0B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4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4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3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4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4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63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2019-12-27T03:16:00Z</dcterms:created>
  <dcterms:modified xsi:type="dcterms:W3CDTF">2020-04-27T07:37:00Z</dcterms:modified>
</cp:coreProperties>
</file>